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1C3" w:rsidRPr="001B33F2" w:rsidRDefault="00942461" w:rsidP="00E314A4">
      <w:pPr>
        <w:jc w:val="center"/>
        <w:rPr>
          <w:rFonts w:cs="Arial"/>
          <w:sz w:val="22"/>
          <w:szCs w:val="22"/>
        </w:rPr>
      </w:pPr>
      <w:r>
        <w:rPr>
          <w:noProof/>
        </w:rPr>
        <w:drawing>
          <wp:anchor distT="0" distB="0" distL="114300" distR="114300" simplePos="0" relativeHeight="251657728" behindDoc="1" locked="0" layoutInCell="1" allowOverlap="1">
            <wp:simplePos x="0" y="0"/>
            <wp:positionH relativeFrom="column">
              <wp:posOffset>24765</wp:posOffset>
            </wp:positionH>
            <wp:positionV relativeFrom="paragraph">
              <wp:posOffset>-66675</wp:posOffset>
            </wp:positionV>
            <wp:extent cx="1047750" cy="704850"/>
            <wp:effectExtent l="19050" t="0" r="0" b="0"/>
            <wp:wrapNone/>
            <wp:docPr id="5" name="Picture 5" descr="CTC_Logo_BW_Krau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C_Logo_BW_Krauss (3)"/>
                    <pic:cNvPicPr>
                      <a:picLocks noChangeAspect="1" noChangeArrowheads="1"/>
                    </pic:cNvPicPr>
                  </pic:nvPicPr>
                  <pic:blipFill>
                    <a:blip r:embed="rId8" cstate="print"/>
                    <a:srcRect/>
                    <a:stretch>
                      <a:fillRect/>
                    </a:stretch>
                  </pic:blipFill>
                  <pic:spPr bwMode="auto">
                    <a:xfrm>
                      <a:off x="0" y="0"/>
                      <a:ext cx="1047750" cy="704850"/>
                    </a:xfrm>
                    <a:prstGeom prst="rect">
                      <a:avLst/>
                    </a:prstGeom>
                    <a:noFill/>
                    <a:ln w="9525">
                      <a:noFill/>
                      <a:miter lim="800000"/>
                      <a:headEnd/>
                      <a:tailEnd/>
                    </a:ln>
                  </pic:spPr>
                </pic:pic>
              </a:graphicData>
            </a:graphic>
          </wp:anchor>
        </w:drawing>
      </w:r>
      <w:r w:rsidR="00C131C3" w:rsidRPr="001B33F2">
        <w:rPr>
          <w:rFonts w:cs="Arial"/>
          <w:b/>
          <w:bCs/>
          <w:sz w:val="22"/>
          <w:szCs w:val="22"/>
        </w:rPr>
        <w:t>TOWN CENTER COMMUNITY ASSOCIATION</w:t>
      </w:r>
    </w:p>
    <w:p w:rsidR="00C131C3" w:rsidRPr="001B33F2" w:rsidRDefault="00C131C3" w:rsidP="00C131C3">
      <w:pPr>
        <w:ind w:left="2880" w:firstLine="720"/>
        <w:rPr>
          <w:rFonts w:cs="Arial"/>
          <w:sz w:val="22"/>
          <w:szCs w:val="22"/>
        </w:rPr>
      </w:pPr>
      <w:r>
        <w:rPr>
          <w:rFonts w:cs="Arial"/>
          <w:sz w:val="22"/>
          <w:szCs w:val="22"/>
        </w:rPr>
        <w:t xml:space="preserve">                </w:t>
      </w:r>
      <w:r w:rsidR="00E314A4">
        <w:rPr>
          <w:rFonts w:cs="Arial"/>
          <w:sz w:val="22"/>
          <w:szCs w:val="22"/>
        </w:rPr>
        <w:t xml:space="preserve">   </w:t>
      </w:r>
      <w:r w:rsidRPr="001B33F2">
        <w:rPr>
          <w:rFonts w:cs="Arial"/>
          <w:sz w:val="22"/>
          <w:szCs w:val="22"/>
        </w:rPr>
        <w:t>Minutes</w:t>
      </w:r>
    </w:p>
    <w:p w:rsidR="00C131C3" w:rsidRPr="00815EAA" w:rsidRDefault="00C77C1D" w:rsidP="00C131C3">
      <w:pPr>
        <w:ind w:left="2880" w:firstLine="720"/>
        <w:jc w:val="center"/>
        <w:rPr>
          <w:sz w:val="22"/>
          <w:szCs w:val="22"/>
        </w:rPr>
      </w:pPr>
      <w:r>
        <w:rPr>
          <w:sz w:val="22"/>
          <w:szCs w:val="22"/>
        </w:rPr>
        <w:t xml:space="preserve">       </w:t>
      </w:r>
      <w:r w:rsidR="00CB6D8D">
        <w:rPr>
          <w:sz w:val="22"/>
          <w:szCs w:val="22"/>
        </w:rPr>
        <w:t xml:space="preserve"> </w:t>
      </w:r>
      <w:r w:rsidR="000A59A9">
        <w:rPr>
          <w:sz w:val="22"/>
          <w:szCs w:val="22"/>
        </w:rPr>
        <w:t>September 17</w:t>
      </w:r>
      <w:r w:rsidR="00292907">
        <w:rPr>
          <w:sz w:val="22"/>
          <w:szCs w:val="22"/>
        </w:rPr>
        <w:t>, 201</w:t>
      </w:r>
      <w:r w:rsidR="00BB1013">
        <w:rPr>
          <w:sz w:val="22"/>
          <w:szCs w:val="22"/>
        </w:rPr>
        <w:t>5</w:t>
      </w:r>
      <w:r w:rsidR="00C131C3" w:rsidRPr="00F934EE">
        <w:rPr>
          <w:sz w:val="22"/>
          <w:szCs w:val="22"/>
        </w:rPr>
        <w:t xml:space="preserve">   </w:t>
      </w:r>
      <w:r w:rsidR="00C131C3">
        <w:rPr>
          <w:sz w:val="22"/>
          <w:szCs w:val="22"/>
        </w:rPr>
        <w:t xml:space="preserve">  </w:t>
      </w:r>
      <w:r w:rsidR="006C0F9B">
        <w:rPr>
          <w:sz w:val="22"/>
          <w:szCs w:val="22"/>
        </w:rPr>
        <w:t xml:space="preserve"> </w:t>
      </w:r>
      <w:r w:rsidR="00DA4DBF">
        <w:rPr>
          <w:sz w:val="22"/>
          <w:szCs w:val="22"/>
        </w:rPr>
        <w:t xml:space="preserve">    </w:t>
      </w:r>
      <w:r w:rsidR="00C131C3">
        <w:rPr>
          <w:sz w:val="22"/>
          <w:szCs w:val="22"/>
        </w:rPr>
        <w:t xml:space="preserve"> </w:t>
      </w:r>
      <w:r w:rsidR="00C131C3" w:rsidRPr="00F934EE">
        <w:rPr>
          <w:sz w:val="22"/>
          <w:szCs w:val="22"/>
        </w:rPr>
        <w:t xml:space="preserve">  </w:t>
      </w:r>
      <w:r w:rsidR="00C131C3">
        <w:rPr>
          <w:sz w:val="22"/>
          <w:szCs w:val="22"/>
        </w:rPr>
        <w:t xml:space="preserve">     </w:t>
      </w:r>
      <w:r w:rsidR="002F6E07">
        <w:rPr>
          <w:sz w:val="22"/>
          <w:szCs w:val="22"/>
        </w:rPr>
        <w:t xml:space="preserve"> </w:t>
      </w:r>
      <w:r w:rsidR="00A62090">
        <w:rPr>
          <w:sz w:val="22"/>
          <w:szCs w:val="22"/>
        </w:rPr>
        <w:t xml:space="preserve"> </w:t>
      </w:r>
      <w:r w:rsidR="00C131C3">
        <w:rPr>
          <w:sz w:val="22"/>
          <w:szCs w:val="22"/>
        </w:rPr>
        <w:t xml:space="preserve">  </w:t>
      </w:r>
      <w:r w:rsidR="00C131C3" w:rsidRPr="00F934EE">
        <w:rPr>
          <w:sz w:val="22"/>
          <w:szCs w:val="22"/>
        </w:rPr>
        <w:t xml:space="preserve">    </w:t>
      </w:r>
      <w:r w:rsidR="00C131C3">
        <w:rPr>
          <w:sz w:val="22"/>
          <w:szCs w:val="22"/>
        </w:rPr>
        <w:t xml:space="preserve">  </w:t>
      </w:r>
      <w:r w:rsidR="00C131C3" w:rsidRPr="00F934EE">
        <w:rPr>
          <w:sz w:val="22"/>
          <w:szCs w:val="22"/>
        </w:rPr>
        <w:t>APPROVED</w:t>
      </w:r>
      <w:r w:rsidR="00C131C3">
        <w:rPr>
          <w:sz w:val="22"/>
          <w:szCs w:val="22"/>
        </w:rPr>
        <w:t xml:space="preserve"> </w:t>
      </w:r>
      <w:r w:rsidR="0090521D">
        <w:rPr>
          <w:sz w:val="22"/>
          <w:szCs w:val="22"/>
        </w:rPr>
        <w:t>_______</w:t>
      </w:r>
    </w:p>
    <w:p w:rsidR="00676EEF" w:rsidRPr="00676EEF" w:rsidRDefault="00676EEF" w:rsidP="00676EEF">
      <w:pPr>
        <w:ind w:left="2880" w:firstLine="720"/>
        <w:jc w:val="center"/>
        <w:rPr>
          <w:sz w:val="22"/>
          <w:szCs w:val="22"/>
        </w:rPr>
      </w:pPr>
    </w:p>
    <w:p w:rsidR="0097109D" w:rsidRDefault="0097109D" w:rsidP="00CB6D8D">
      <w:pPr>
        <w:pStyle w:val="p4"/>
        <w:rPr>
          <w:rFonts w:cs="Arial"/>
          <w:sz w:val="22"/>
          <w:szCs w:val="22"/>
        </w:rPr>
      </w:pPr>
    </w:p>
    <w:p w:rsidR="00CB6D8D" w:rsidRPr="00E314A4" w:rsidRDefault="00CB6D8D" w:rsidP="00CB6D8D">
      <w:pPr>
        <w:pStyle w:val="p4"/>
        <w:rPr>
          <w:rFonts w:cs="Arial"/>
          <w:sz w:val="22"/>
          <w:szCs w:val="22"/>
        </w:rPr>
      </w:pPr>
      <w:r w:rsidRPr="00E314A4">
        <w:rPr>
          <w:rFonts w:cs="Arial"/>
          <w:sz w:val="22"/>
          <w:szCs w:val="22"/>
        </w:rPr>
        <w:t>The regular meeting of the Town Center Community Ass</w:t>
      </w:r>
      <w:r>
        <w:rPr>
          <w:rFonts w:cs="Arial"/>
          <w:sz w:val="22"/>
          <w:szCs w:val="22"/>
        </w:rPr>
        <w:t>ociation</w:t>
      </w:r>
      <w:r w:rsidR="009E068A">
        <w:rPr>
          <w:rFonts w:cs="Arial"/>
          <w:sz w:val="22"/>
          <w:szCs w:val="22"/>
        </w:rPr>
        <w:t xml:space="preserve"> Board of Directors</w:t>
      </w:r>
      <w:r>
        <w:rPr>
          <w:rFonts w:cs="Arial"/>
          <w:sz w:val="22"/>
          <w:szCs w:val="22"/>
        </w:rPr>
        <w:t xml:space="preserve"> was held on </w:t>
      </w:r>
      <w:r w:rsidR="0090521D">
        <w:rPr>
          <w:rFonts w:cs="Arial"/>
          <w:sz w:val="22"/>
          <w:szCs w:val="22"/>
        </w:rPr>
        <w:t>Thur</w:t>
      </w:r>
      <w:r w:rsidR="00BB1013">
        <w:rPr>
          <w:rFonts w:cs="Arial"/>
          <w:sz w:val="22"/>
          <w:szCs w:val="22"/>
        </w:rPr>
        <w:t>s</w:t>
      </w:r>
      <w:r>
        <w:rPr>
          <w:rFonts w:cs="Arial"/>
          <w:sz w:val="22"/>
          <w:szCs w:val="22"/>
        </w:rPr>
        <w:t>day</w:t>
      </w:r>
      <w:r w:rsidRPr="00E314A4">
        <w:rPr>
          <w:rFonts w:cs="Arial"/>
          <w:sz w:val="22"/>
          <w:szCs w:val="22"/>
        </w:rPr>
        <w:t>,</w:t>
      </w:r>
      <w:r>
        <w:rPr>
          <w:rFonts w:cs="Arial"/>
          <w:sz w:val="22"/>
          <w:szCs w:val="22"/>
        </w:rPr>
        <w:t xml:space="preserve"> </w:t>
      </w:r>
      <w:r w:rsidR="0090521D">
        <w:rPr>
          <w:rFonts w:cs="Arial"/>
          <w:sz w:val="22"/>
          <w:szCs w:val="22"/>
        </w:rPr>
        <w:t>September 17</w:t>
      </w:r>
      <w:r>
        <w:rPr>
          <w:rFonts w:cs="Arial"/>
          <w:sz w:val="22"/>
          <w:szCs w:val="22"/>
        </w:rPr>
        <w:t>,</w:t>
      </w:r>
      <w:r w:rsidRPr="00E314A4">
        <w:rPr>
          <w:rFonts w:cs="Arial"/>
          <w:sz w:val="22"/>
          <w:szCs w:val="22"/>
        </w:rPr>
        <w:t xml:space="preserve"> 201</w:t>
      </w:r>
      <w:r w:rsidR="00BB1013">
        <w:rPr>
          <w:rFonts w:cs="Arial"/>
          <w:sz w:val="22"/>
          <w:szCs w:val="22"/>
        </w:rPr>
        <w:t>5</w:t>
      </w:r>
      <w:r w:rsidRPr="00E314A4">
        <w:rPr>
          <w:rFonts w:cs="Arial"/>
          <w:sz w:val="22"/>
          <w:szCs w:val="22"/>
        </w:rPr>
        <w:t xml:space="preserve">, at </w:t>
      </w:r>
      <w:r w:rsidR="0090521D">
        <w:rPr>
          <w:rFonts w:cs="Arial"/>
          <w:sz w:val="22"/>
          <w:szCs w:val="22"/>
        </w:rPr>
        <w:t>Vantage House</w:t>
      </w:r>
      <w:r w:rsidRPr="00E314A4">
        <w:rPr>
          <w:rFonts w:cs="Arial"/>
          <w:sz w:val="22"/>
          <w:szCs w:val="22"/>
        </w:rPr>
        <w:t>. Those in attendanc</w:t>
      </w:r>
      <w:r w:rsidR="00AF75C2">
        <w:rPr>
          <w:rFonts w:cs="Arial"/>
          <w:sz w:val="22"/>
          <w:szCs w:val="22"/>
        </w:rPr>
        <w:t>e were Chairperson Linda Wengel</w:t>
      </w:r>
      <w:r w:rsidR="00470FF7">
        <w:rPr>
          <w:rFonts w:cs="Arial"/>
          <w:sz w:val="22"/>
          <w:szCs w:val="22"/>
        </w:rPr>
        <w:t>;</w:t>
      </w:r>
      <w:r>
        <w:rPr>
          <w:rFonts w:cs="Arial"/>
          <w:sz w:val="22"/>
          <w:szCs w:val="22"/>
        </w:rPr>
        <w:t xml:space="preserve"> Vice Chairperson Joel Broida</w:t>
      </w:r>
      <w:r w:rsidR="00470FF7">
        <w:rPr>
          <w:rFonts w:cs="Arial"/>
          <w:sz w:val="22"/>
          <w:szCs w:val="22"/>
        </w:rPr>
        <w:t>;</w:t>
      </w:r>
      <w:r>
        <w:rPr>
          <w:rFonts w:cs="Arial"/>
          <w:sz w:val="22"/>
          <w:szCs w:val="22"/>
        </w:rPr>
        <w:t xml:space="preserve"> Board members</w:t>
      </w:r>
      <w:r w:rsidRPr="00E314A4">
        <w:rPr>
          <w:rFonts w:cs="Arial"/>
          <w:sz w:val="22"/>
          <w:szCs w:val="22"/>
        </w:rPr>
        <w:t xml:space="preserve"> </w:t>
      </w:r>
      <w:r w:rsidR="00AF75C2">
        <w:rPr>
          <w:rFonts w:cs="Arial"/>
          <w:sz w:val="22"/>
          <w:szCs w:val="22"/>
        </w:rPr>
        <w:t>Kirsten Coombs</w:t>
      </w:r>
      <w:r w:rsidR="00470FF7">
        <w:rPr>
          <w:rFonts w:cs="Arial"/>
          <w:sz w:val="22"/>
          <w:szCs w:val="22"/>
        </w:rPr>
        <w:t xml:space="preserve">, Lynn </w:t>
      </w:r>
      <w:proofErr w:type="spellStart"/>
      <w:r w:rsidR="00470FF7">
        <w:rPr>
          <w:rFonts w:cs="Arial"/>
          <w:sz w:val="22"/>
          <w:szCs w:val="22"/>
        </w:rPr>
        <w:t>Foehrkolb</w:t>
      </w:r>
      <w:proofErr w:type="spellEnd"/>
      <w:r w:rsidR="00470FF7">
        <w:rPr>
          <w:rFonts w:cs="Arial"/>
          <w:sz w:val="22"/>
          <w:szCs w:val="22"/>
        </w:rPr>
        <w:t>,</w:t>
      </w:r>
      <w:r w:rsidR="007B63DE">
        <w:rPr>
          <w:rFonts w:cs="Arial"/>
          <w:sz w:val="22"/>
          <w:szCs w:val="22"/>
        </w:rPr>
        <w:t xml:space="preserve"> </w:t>
      </w:r>
      <w:r>
        <w:rPr>
          <w:rFonts w:cs="Arial"/>
          <w:sz w:val="22"/>
          <w:szCs w:val="22"/>
        </w:rPr>
        <w:t>and Helen Ruther</w:t>
      </w:r>
      <w:r w:rsidR="00470FF7">
        <w:rPr>
          <w:rFonts w:cs="Arial"/>
          <w:sz w:val="22"/>
          <w:szCs w:val="22"/>
        </w:rPr>
        <w:t>;</w:t>
      </w:r>
      <w:r w:rsidR="007B63DE">
        <w:rPr>
          <w:rFonts w:cs="Arial"/>
          <w:sz w:val="22"/>
          <w:szCs w:val="22"/>
        </w:rPr>
        <w:t xml:space="preserve"> </w:t>
      </w:r>
      <w:r w:rsidRPr="00E314A4">
        <w:rPr>
          <w:rFonts w:cs="Arial"/>
          <w:sz w:val="22"/>
          <w:szCs w:val="22"/>
        </w:rPr>
        <w:t xml:space="preserve">Village Manager </w:t>
      </w:r>
      <w:proofErr w:type="spellStart"/>
      <w:r w:rsidR="00BB1013">
        <w:rPr>
          <w:rFonts w:cs="Arial"/>
          <w:sz w:val="22"/>
          <w:szCs w:val="22"/>
        </w:rPr>
        <w:t>Jeryl</w:t>
      </w:r>
      <w:proofErr w:type="spellEnd"/>
      <w:r w:rsidR="00BB1013">
        <w:rPr>
          <w:rFonts w:cs="Arial"/>
          <w:sz w:val="22"/>
          <w:szCs w:val="22"/>
        </w:rPr>
        <w:t xml:space="preserve"> Baker</w:t>
      </w:r>
      <w:r w:rsidR="00470FF7">
        <w:rPr>
          <w:rFonts w:cs="Arial"/>
          <w:sz w:val="22"/>
          <w:szCs w:val="22"/>
        </w:rPr>
        <w:t>;</w:t>
      </w:r>
      <w:r>
        <w:rPr>
          <w:rFonts w:cs="Arial"/>
          <w:sz w:val="22"/>
          <w:szCs w:val="22"/>
        </w:rPr>
        <w:t xml:space="preserve"> and Assistant Village Manager</w:t>
      </w:r>
      <w:r w:rsidR="007B63DE">
        <w:rPr>
          <w:rFonts w:cs="Arial"/>
          <w:sz w:val="22"/>
          <w:szCs w:val="22"/>
        </w:rPr>
        <w:t>/Covenant Advisor</w:t>
      </w:r>
      <w:r>
        <w:rPr>
          <w:rFonts w:cs="Arial"/>
          <w:sz w:val="22"/>
          <w:szCs w:val="22"/>
        </w:rPr>
        <w:t xml:space="preserve"> Patricia Loeber. </w:t>
      </w:r>
      <w:r w:rsidR="00AF75C2">
        <w:rPr>
          <w:rFonts w:cs="Arial"/>
          <w:sz w:val="22"/>
          <w:szCs w:val="22"/>
        </w:rPr>
        <w:t xml:space="preserve">Also in attendance were </w:t>
      </w:r>
      <w:r w:rsidR="0090521D">
        <w:rPr>
          <w:rFonts w:cs="Arial"/>
          <w:sz w:val="22"/>
          <w:szCs w:val="22"/>
        </w:rPr>
        <w:t>Betty Jo Berlan</w:t>
      </w:r>
      <w:r w:rsidR="00470FF7">
        <w:rPr>
          <w:rFonts w:cs="Arial"/>
          <w:sz w:val="22"/>
          <w:szCs w:val="22"/>
        </w:rPr>
        <w:t>d</w:t>
      </w:r>
      <w:r w:rsidR="0090521D">
        <w:rPr>
          <w:rFonts w:cs="Arial"/>
          <w:sz w:val="22"/>
          <w:szCs w:val="22"/>
        </w:rPr>
        <w:t xml:space="preserve"> and George </w:t>
      </w:r>
      <w:proofErr w:type="spellStart"/>
      <w:r w:rsidR="0090521D">
        <w:rPr>
          <w:rFonts w:cs="Arial"/>
          <w:sz w:val="22"/>
          <w:szCs w:val="22"/>
        </w:rPr>
        <w:t>Laniado</w:t>
      </w:r>
      <w:proofErr w:type="spellEnd"/>
      <w:r w:rsidR="0090521D">
        <w:rPr>
          <w:rFonts w:cs="Arial"/>
          <w:sz w:val="22"/>
          <w:szCs w:val="22"/>
        </w:rPr>
        <w:t xml:space="preserve"> (arriving at 7:20 pm)</w:t>
      </w:r>
      <w:r w:rsidR="00AF75C2">
        <w:rPr>
          <w:rFonts w:cs="Arial"/>
          <w:sz w:val="22"/>
          <w:szCs w:val="22"/>
        </w:rPr>
        <w:t>.</w:t>
      </w:r>
    </w:p>
    <w:p w:rsidR="00CB6D8D" w:rsidRPr="00500313" w:rsidRDefault="00CB6D8D" w:rsidP="00CB6D8D">
      <w:pPr>
        <w:pStyle w:val="p4"/>
        <w:rPr>
          <w:rFonts w:cs="Arial"/>
          <w:sz w:val="18"/>
          <w:szCs w:val="18"/>
        </w:rPr>
      </w:pPr>
    </w:p>
    <w:p w:rsidR="00CB6D8D" w:rsidRDefault="00BB1013"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2"/>
          <w:szCs w:val="22"/>
        </w:rPr>
      </w:pPr>
      <w:r>
        <w:rPr>
          <w:rFonts w:cs="Arial"/>
          <w:b/>
          <w:bCs/>
          <w:sz w:val="22"/>
          <w:szCs w:val="22"/>
        </w:rPr>
        <w:t>At 7:</w:t>
      </w:r>
      <w:r w:rsidR="00AF75C2">
        <w:rPr>
          <w:rFonts w:cs="Arial"/>
          <w:b/>
          <w:bCs/>
          <w:sz w:val="22"/>
          <w:szCs w:val="22"/>
        </w:rPr>
        <w:t>0</w:t>
      </w:r>
      <w:r w:rsidR="00CB6D8D" w:rsidRPr="00E314A4">
        <w:rPr>
          <w:rFonts w:cs="Arial"/>
          <w:b/>
          <w:bCs/>
          <w:sz w:val="22"/>
          <w:szCs w:val="22"/>
        </w:rPr>
        <w:t xml:space="preserve">0 p.m., </w:t>
      </w:r>
      <w:r w:rsidR="0090521D">
        <w:rPr>
          <w:rFonts w:cs="Arial"/>
          <w:b/>
          <w:bCs/>
          <w:sz w:val="22"/>
          <w:szCs w:val="22"/>
        </w:rPr>
        <w:t>Mr. Broida</w:t>
      </w:r>
      <w:r w:rsidR="00CB6D8D" w:rsidRPr="00E314A4">
        <w:rPr>
          <w:rFonts w:cs="Arial"/>
          <w:b/>
          <w:bCs/>
          <w:sz w:val="22"/>
          <w:szCs w:val="22"/>
        </w:rPr>
        <w:t xml:space="preserve"> made a motion, seconded by </w:t>
      </w:r>
      <w:r w:rsidR="0090521D">
        <w:rPr>
          <w:rFonts w:cs="Arial"/>
          <w:b/>
          <w:bCs/>
          <w:sz w:val="22"/>
          <w:szCs w:val="22"/>
        </w:rPr>
        <w:t>Ms. Ruther</w:t>
      </w:r>
      <w:r w:rsidR="00CB6D8D" w:rsidRPr="00E314A4">
        <w:rPr>
          <w:rFonts w:cs="Arial"/>
          <w:b/>
          <w:bCs/>
          <w:sz w:val="22"/>
          <w:szCs w:val="22"/>
        </w:rPr>
        <w:t>, to approve the agenda</w:t>
      </w:r>
      <w:r w:rsidR="0090521D">
        <w:rPr>
          <w:rFonts w:cs="Arial"/>
          <w:b/>
          <w:bCs/>
          <w:sz w:val="22"/>
          <w:szCs w:val="22"/>
        </w:rPr>
        <w:t xml:space="preserve">. </w:t>
      </w:r>
      <w:r w:rsidR="00CB6D8D" w:rsidRPr="00E314A4">
        <w:rPr>
          <w:rFonts w:cs="Arial"/>
          <w:b/>
          <w:bCs/>
          <w:sz w:val="22"/>
          <w:szCs w:val="22"/>
        </w:rPr>
        <w:t>The motion carried unanimously.</w:t>
      </w:r>
      <w:r>
        <w:rPr>
          <w:rFonts w:cs="Arial"/>
          <w:b/>
          <w:bCs/>
          <w:sz w:val="22"/>
          <w:szCs w:val="22"/>
        </w:rPr>
        <w:t xml:space="preserve"> </w:t>
      </w:r>
    </w:p>
    <w:p w:rsidR="009E068A" w:rsidRPr="00500313" w:rsidRDefault="009E068A"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Cs/>
          <w:sz w:val="18"/>
          <w:szCs w:val="18"/>
        </w:rPr>
      </w:pPr>
    </w:p>
    <w:p w:rsidR="00CB6D8D" w:rsidRDefault="00CB6D8D" w:rsidP="00CB6D8D">
      <w:pPr>
        <w:pStyle w:val="p4"/>
        <w:rPr>
          <w:rFonts w:cs="Arial"/>
          <w:b/>
          <w:bCs/>
          <w:sz w:val="22"/>
          <w:szCs w:val="22"/>
        </w:rPr>
      </w:pPr>
      <w:proofErr w:type="gramStart"/>
      <w:r>
        <w:rPr>
          <w:rFonts w:cs="Arial"/>
          <w:b/>
          <w:bCs/>
          <w:sz w:val="22"/>
          <w:szCs w:val="22"/>
        </w:rPr>
        <w:t>M</w:t>
      </w:r>
      <w:r w:rsidR="0090521D">
        <w:rPr>
          <w:rFonts w:cs="Arial"/>
          <w:b/>
          <w:bCs/>
          <w:sz w:val="22"/>
          <w:szCs w:val="22"/>
        </w:rPr>
        <w:t xml:space="preserve">s. Coombs </w:t>
      </w:r>
      <w:r w:rsidRPr="00E314A4">
        <w:rPr>
          <w:rFonts w:cs="Arial"/>
          <w:b/>
          <w:bCs/>
          <w:sz w:val="22"/>
          <w:szCs w:val="22"/>
        </w:rPr>
        <w:t xml:space="preserve">made a motion, seconded by </w:t>
      </w:r>
      <w:r w:rsidR="0090521D">
        <w:rPr>
          <w:rFonts w:cs="Arial"/>
          <w:b/>
          <w:bCs/>
          <w:sz w:val="22"/>
          <w:szCs w:val="22"/>
        </w:rPr>
        <w:t xml:space="preserve">Ms. </w:t>
      </w:r>
      <w:proofErr w:type="spellStart"/>
      <w:r w:rsidR="0090521D">
        <w:rPr>
          <w:rFonts w:cs="Arial"/>
          <w:b/>
          <w:bCs/>
          <w:sz w:val="22"/>
          <w:szCs w:val="22"/>
        </w:rPr>
        <w:t>Foehrkolb</w:t>
      </w:r>
      <w:proofErr w:type="spellEnd"/>
      <w:r w:rsidRPr="00E314A4">
        <w:rPr>
          <w:rFonts w:cs="Arial"/>
          <w:b/>
          <w:bCs/>
          <w:sz w:val="22"/>
          <w:szCs w:val="22"/>
        </w:rPr>
        <w:t xml:space="preserve">, to approve the </w:t>
      </w:r>
      <w:r w:rsidR="0090521D">
        <w:rPr>
          <w:rFonts w:cs="Arial"/>
          <w:b/>
          <w:bCs/>
          <w:sz w:val="22"/>
          <w:szCs w:val="22"/>
        </w:rPr>
        <w:t>August 12</w:t>
      </w:r>
      <w:r>
        <w:rPr>
          <w:rFonts w:cs="Arial"/>
          <w:b/>
          <w:bCs/>
          <w:sz w:val="22"/>
          <w:szCs w:val="22"/>
        </w:rPr>
        <w:t>, 201</w:t>
      </w:r>
      <w:r w:rsidR="00267347">
        <w:rPr>
          <w:rFonts w:cs="Arial"/>
          <w:b/>
          <w:bCs/>
          <w:sz w:val="22"/>
          <w:szCs w:val="22"/>
        </w:rPr>
        <w:t>5</w:t>
      </w:r>
      <w:r w:rsidRPr="00E314A4">
        <w:rPr>
          <w:rFonts w:cs="Arial"/>
          <w:b/>
          <w:bCs/>
          <w:sz w:val="22"/>
          <w:szCs w:val="22"/>
        </w:rPr>
        <w:t>, minutes</w:t>
      </w:r>
      <w:r w:rsidR="0090521D">
        <w:rPr>
          <w:rFonts w:cs="Arial"/>
          <w:b/>
          <w:bCs/>
          <w:sz w:val="22"/>
          <w:szCs w:val="22"/>
        </w:rPr>
        <w:t>.</w:t>
      </w:r>
      <w:proofErr w:type="gramEnd"/>
      <w:r w:rsidR="0090521D">
        <w:rPr>
          <w:rFonts w:cs="Arial"/>
          <w:b/>
          <w:bCs/>
          <w:sz w:val="22"/>
          <w:szCs w:val="22"/>
        </w:rPr>
        <w:t xml:space="preserve"> </w:t>
      </w:r>
      <w:r>
        <w:rPr>
          <w:rFonts w:cs="Arial"/>
          <w:b/>
          <w:bCs/>
          <w:sz w:val="22"/>
          <w:szCs w:val="22"/>
        </w:rPr>
        <w:t>The</w:t>
      </w:r>
      <w:r w:rsidRPr="00E314A4">
        <w:rPr>
          <w:rFonts w:cs="Arial"/>
          <w:b/>
          <w:bCs/>
          <w:sz w:val="22"/>
          <w:szCs w:val="22"/>
        </w:rPr>
        <w:t xml:space="preserve"> motion carried unanimously.</w:t>
      </w:r>
    </w:p>
    <w:p w:rsidR="0090521D" w:rsidRDefault="0090521D" w:rsidP="00CB6D8D">
      <w:pPr>
        <w:pStyle w:val="p4"/>
        <w:rPr>
          <w:rFonts w:cs="Arial"/>
          <w:b/>
          <w:bCs/>
          <w:sz w:val="22"/>
          <w:szCs w:val="22"/>
        </w:rPr>
      </w:pPr>
    </w:p>
    <w:p w:rsidR="0090521D" w:rsidRDefault="0090521D" w:rsidP="00CB6D8D">
      <w:pPr>
        <w:pStyle w:val="p4"/>
        <w:rPr>
          <w:rFonts w:cs="Arial"/>
          <w:b/>
          <w:bCs/>
          <w:sz w:val="22"/>
          <w:szCs w:val="22"/>
        </w:rPr>
      </w:pPr>
      <w:proofErr w:type="gramStart"/>
      <w:r>
        <w:rPr>
          <w:rFonts w:cs="Arial"/>
          <w:b/>
          <w:bCs/>
          <w:sz w:val="22"/>
          <w:szCs w:val="22"/>
        </w:rPr>
        <w:t>Ms. Ruther</w:t>
      </w:r>
      <w:r w:rsidR="00470FF7">
        <w:rPr>
          <w:rFonts w:cs="Arial"/>
          <w:b/>
          <w:bCs/>
          <w:sz w:val="22"/>
          <w:szCs w:val="22"/>
        </w:rPr>
        <w:t xml:space="preserve"> made a motion, </w:t>
      </w:r>
      <w:r>
        <w:rPr>
          <w:rFonts w:cs="Arial"/>
          <w:b/>
          <w:bCs/>
          <w:sz w:val="22"/>
          <w:szCs w:val="22"/>
        </w:rPr>
        <w:t xml:space="preserve">seconded by Ms. </w:t>
      </w:r>
      <w:proofErr w:type="spellStart"/>
      <w:r>
        <w:rPr>
          <w:rFonts w:cs="Arial"/>
          <w:b/>
          <w:bCs/>
          <w:sz w:val="22"/>
          <w:szCs w:val="22"/>
        </w:rPr>
        <w:t>Foehrkolb</w:t>
      </w:r>
      <w:proofErr w:type="spellEnd"/>
      <w:r w:rsidR="00470FF7">
        <w:rPr>
          <w:rFonts w:cs="Arial"/>
          <w:b/>
          <w:bCs/>
          <w:sz w:val="22"/>
          <w:szCs w:val="22"/>
        </w:rPr>
        <w:t>, to table approval of the August 1</w:t>
      </w:r>
      <w:r w:rsidR="003A4BEE">
        <w:rPr>
          <w:rFonts w:cs="Arial"/>
          <w:b/>
          <w:bCs/>
          <w:sz w:val="22"/>
          <w:szCs w:val="22"/>
        </w:rPr>
        <w:t>8</w:t>
      </w:r>
      <w:r w:rsidR="00470FF7">
        <w:rPr>
          <w:rFonts w:cs="Arial"/>
          <w:b/>
          <w:bCs/>
          <w:sz w:val="22"/>
          <w:szCs w:val="22"/>
        </w:rPr>
        <w:t>, 2015, minutes</w:t>
      </w:r>
      <w:r>
        <w:rPr>
          <w:rFonts w:cs="Arial"/>
          <w:b/>
          <w:bCs/>
          <w:sz w:val="22"/>
          <w:szCs w:val="22"/>
        </w:rPr>
        <w:t>.</w:t>
      </w:r>
      <w:proofErr w:type="gramEnd"/>
      <w:r>
        <w:rPr>
          <w:rFonts w:cs="Arial"/>
          <w:b/>
          <w:bCs/>
          <w:sz w:val="22"/>
          <w:szCs w:val="22"/>
        </w:rPr>
        <w:t xml:space="preserve"> </w:t>
      </w:r>
    </w:p>
    <w:p w:rsidR="00CB6D8D" w:rsidRPr="00500313" w:rsidRDefault="00CB6D8D" w:rsidP="00CB6D8D">
      <w:pPr>
        <w:pStyle w:val="p4"/>
        <w:rPr>
          <w:rFonts w:cs="Arial"/>
          <w:b/>
          <w:bCs/>
          <w:sz w:val="18"/>
          <w:szCs w:val="18"/>
        </w:rPr>
      </w:pPr>
      <w:r w:rsidRPr="00E314A4">
        <w:rPr>
          <w:rFonts w:cs="Arial"/>
          <w:b/>
          <w:bCs/>
          <w:sz w:val="22"/>
          <w:szCs w:val="22"/>
        </w:rPr>
        <w:t xml:space="preserve">  </w:t>
      </w:r>
    </w:p>
    <w:p w:rsidR="001C2A7A" w:rsidRPr="001302DE"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2"/>
          <w:szCs w:val="22"/>
        </w:rPr>
      </w:pPr>
      <w:r w:rsidRPr="00E314A4">
        <w:rPr>
          <w:rFonts w:cs="Arial"/>
          <w:b/>
          <w:bCs/>
          <w:sz w:val="22"/>
          <w:szCs w:val="22"/>
        </w:rPr>
        <w:t xml:space="preserve">Resident </w:t>
      </w:r>
      <w:proofErr w:type="spellStart"/>
      <w:r w:rsidRPr="00E314A4">
        <w:rPr>
          <w:rFonts w:cs="Arial"/>
          <w:b/>
          <w:bCs/>
          <w:sz w:val="22"/>
          <w:szCs w:val="22"/>
        </w:rPr>
        <w:t>Speakout</w:t>
      </w:r>
      <w:proofErr w:type="spellEnd"/>
    </w:p>
    <w:p w:rsidR="00CB6D8D" w:rsidRPr="00E314A4" w:rsidRDefault="004D12B7"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Pr>
          <w:rFonts w:cs="Arial"/>
          <w:sz w:val="22"/>
          <w:szCs w:val="22"/>
        </w:rPr>
        <w:t>No one spoke.</w:t>
      </w:r>
    </w:p>
    <w:p w:rsidR="00CB6D8D" w:rsidRPr="00500313"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8"/>
          <w:szCs w:val="18"/>
        </w:rPr>
      </w:pPr>
    </w:p>
    <w:p w:rsidR="00790F5D" w:rsidRPr="0093562E" w:rsidRDefault="00CB6D8D" w:rsidP="001302DE">
      <w:pPr>
        <w:jc w:val="both"/>
        <w:rPr>
          <w:rFonts w:cs="Arial"/>
          <w:b/>
          <w:bCs/>
          <w:sz w:val="8"/>
          <w:szCs w:val="8"/>
        </w:rPr>
      </w:pPr>
      <w:r>
        <w:rPr>
          <w:rFonts w:cs="Arial"/>
          <w:b/>
          <w:bCs/>
          <w:sz w:val="22"/>
          <w:szCs w:val="22"/>
        </w:rPr>
        <w:t>Architectural Committee</w:t>
      </w:r>
      <w:r w:rsidR="0033175D">
        <w:rPr>
          <w:rFonts w:cs="Arial"/>
          <w:b/>
          <w:bCs/>
          <w:sz w:val="22"/>
          <w:szCs w:val="22"/>
        </w:rPr>
        <w:t xml:space="preserve"> </w:t>
      </w:r>
    </w:p>
    <w:p w:rsidR="0093562E" w:rsidRPr="0093562E" w:rsidRDefault="0093562E" w:rsidP="00790F5D">
      <w:pPr>
        <w:pStyle w:val="Default"/>
        <w:rPr>
          <w:i/>
          <w:sz w:val="6"/>
          <w:szCs w:val="6"/>
        </w:rPr>
      </w:pPr>
    </w:p>
    <w:p w:rsidR="0033175D" w:rsidRDefault="00790F5D" w:rsidP="00790F5D">
      <w:pPr>
        <w:pStyle w:val="Default"/>
        <w:rPr>
          <w:sz w:val="23"/>
          <w:szCs w:val="23"/>
        </w:rPr>
      </w:pPr>
      <w:r w:rsidRPr="0033175D">
        <w:rPr>
          <w:i/>
          <w:sz w:val="23"/>
          <w:szCs w:val="23"/>
        </w:rPr>
        <w:t>5430-5480 Ring Dove Lane (Ring Dove</w:t>
      </w:r>
      <w:r>
        <w:rPr>
          <w:sz w:val="23"/>
          <w:szCs w:val="23"/>
        </w:rPr>
        <w:t>)</w:t>
      </w:r>
      <w:r w:rsidR="00470FF7">
        <w:rPr>
          <w:i/>
          <w:sz w:val="23"/>
          <w:szCs w:val="23"/>
        </w:rPr>
        <w:t>:</w:t>
      </w:r>
      <w:r>
        <w:rPr>
          <w:sz w:val="23"/>
          <w:szCs w:val="23"/>
        </w:rPr>
        <w:t xml:space="preserve"> </w:t>
      </w:r>
    </w:p>
    <w:p w:rsidR="00790F5D" w:rsidRDefault="00790F5D" w:rsidP="00790F5D">
      <w:pPr>
        <w:pStyle w:val="Default"/>
        <w:rPr>
          <w:sz w:val="23"/>
          <w:szCs w:val="23"/>
        </w:rPr>
      </w:pPr>
      <w:r>
        <w:rPr>
          <w:sz w:val="23"/>
          <w:szCs w:val="23"/>
        </w:rPr>
        <w:t>Install rain garden</w:t>
      </w:r>
      <w:r w:rsidR="00470FF7">
        <w:rPr>
          <w:sz w:val="23"/>
          <w:szCs w:val="23"/>
        </w:rPr>
        <w:t xml:space="preserve"> on condo property</w:t>
      </w:r>
      <w:r>
        <w:rPr>
          <w:sz w:val="23"/>
          <w:szCs w:val="23"/>
        </w:rPr>
        <w:t xml:space="preserve">. </w:t>
      </w:r>
      <w:r w:rsidR="0033175D">
        <w:rPr>
          <w:b/>
          <w:bCs/>
          <w:sz w:val="22"/>
          <w:szCs w:val="22"/>
        </w:rPr>
        <w:t xml:space="preserve">After discussion, Ms. Coombs made a motion, seconded by Mr. Broida, to approve the application </w:t>
      </w:r>
      <w:proofErr w:type="spellStart"/>
      <w:r w:rsidR="0033175D">
        <w:rPr>
          <w:b/>
          <w:bCs/>
          <w:sz w:val="22"/>
          <w:szCs w:val="22"/>
        </w:rPr>
        <w:t>as</w:t>
      </w:r>
      <w:proofErr w:type="spellEnd"/>
      <w:r w:rsidR="0033175D">
        <w:rPr>
          <w:b/>
          <w:bCs/>
          <w:sz w:val="22"/>
          <w:szCs w:val="22"/>
        </w:rPr>
        <w:t xml:space="preserve"> submitted. The motion carried unanimously.</w:t>
      </w:r>
    </w:p>
    <w:p w:rsidR="00790F5D" w:rsidRDefault="00790F5D" w:rsidP="00790F5D">
      <w:pPr>
        <w:pStyle w:val="Default"/>
        <w:rPr>
          <w:sz w:val="23"/>
          <w:szCs w:val="23"/>
        </w:rPr>
      </w:pPr>
    </w:p>
    <w:p w:rsidR="0033175D" w:rsidRDefault="00790F5D" w:rsidP="00790F5D">
      <w:pPr>
        <w:pStyle w:val="Default"/>
        <w:rPr>
          <w:sz w:val="23"/>
          <w:szCs w:val="23"/>
        </w:rPr>
      </w:pPr>
      <w:r w:rsidRPr="0033175D">
        <w:rPr>
          <w:i/>
          <w:sz w:val="23"/>
          <w:szCs w:val="23"/>
        </w:rPr>
        <w:t>5619 Vantage Point Rd. (Water’s Edge)</w:t>
      </w:r>
      <w:r w:rsidR="00470FF7">
        <w:rPr>
          <w:i/>
          <w:sz w:val="23"/>
          <w:szCs w:val="23"/>
        </w:rPr>
        <w:t>:</w:t>
      </w:r>
      <w:r>
        <w:rPr>
          <w:sz w:val="23"/>
          <w:szCs w:val="23"/>
        </w:rPr>
        <w:t xml:space="preserve"> </w:t>
      </w:r>
    </w:p>
    <w:p w:rsidR="00790F5D" w:rsidRDefault="00790F5D" w:rsidP="00790F5D">
      <w:pPr>
        <w:pStyle w:val="Default"/>
        <w:rPr>
          <w:sz w:val="23"/>
          <w:szCs w:val="23"/>
        </w:rPr>
      </w:pPr>
      <w:r>
        <w:rPr>
          <w:sz w:val="23"/>
          <w:szCs w:val="23"/>
        </w:rPr>
        <w:t xml:space="preserve">Install radon mitigation system. </w:t>
      </w:r>
      <w:r w:rsidR="0033175D">
        <w:rPr>
          <w:b/>
          <w:bCs/>
          <w:sz w:val="22"/>
          <w:szCs w:val="22"/>
        </w:rPr>
        <w:t xml:space="preserve">After discussion, Mr. Broida made a motion, seconded by Ms. Coombs, to approve the application </w:t>
      </w:r>
      <w:proofErr w:type="spellStart"/>
      <w:r w:rsidR="0033175D">
        <w:rPr>
          <w:b/>
          <w:bCs/>
          <w:sz w:val="22"/>
          <w:szCs w:val="22"/>
        </w:rPr>
        <w:t>as</w:t>
      </w:r>
      <w:proofErr w:type="spellEnd"/>
      <w:r w:rsidR="0033175D">
        <w:rPr>
          <w:b/>
          <w:bCs/>
          <w:sz w:val="22"/>
          <w:szCs w:val="22"/>
        </w:rPr>
        <w:t xml:space="preserve"> submitted. The motion carried unanimously.</w:t>
      </w:r>
    </w:p>
    <w:p w:rsidR="00790F5D" w:rsidRDefault="00790F5D" w:rsidP="00790F5D">
      <w:pPr>
        <w:pStyle w:val="Default"/>
        <w:rPr>
          <w:sz w:val="23"/>
          <w:szCs w:val="23"/>
        </w:rPr>
      </w:pPr>
    </w:p>
    <w:p w:rsidR="0033175D" w:rsidRDefault="00790F5D" w:rsidP="00790F5D">
      <w:pPr>
        <w:pStyle w:val="Default"/>
        <w:rPr>
          <w:sz w:val="23"/>
          <w:szCs w:val="23"/>
        </w:rPr>
      </w:pPr>
      <w:r w:rsidRPr="0033175D">
        <w:rPr>
          <w:i/>
          <w:sz w:val="23"/>
          <w:szCs w:val="23"/>
        </w:rPr>
        <w:t>5050 Amesbury Dr. (Amesbury)</w:t>
      </w:r>
      <w:r w:rsidR="00470FF7">
        <w:rPr>
          <w:i/>
          <w:sz w:val="23"/>
          <w:szCs w:val="23"/>
        </w:rPr>
        <w:t>:</w:t>
      </w:r>
      <w:r>
        <w:rPr>
          <w:sz w:val="23"/>
          <w:szCs w:val="23"/>
        </w:rPr>
        <w:t xml:space="preserve"> </w:t>
      </w:r>
    </w:p>
    <w:p w:rsidR="00790F5D" w:rsidRPr="00470FF7" w:rsidRDefault="00790F5D" w:rsidP="00790F5D">
      <w:pPr>
        <w:pStyle w:val="Default"/>
        <w:rPr>
          <w:sz w:val="23"/>
          <w:szCs w:val="23"/>
        </w:rPr>
      </w:pPr>
      <w:r>
        <w:rPr>
          <w:sz w:val="23"/>
          <w:szCs w:val="23"/>
        </w:rPr>
        <w:t xml:space="preserve">Install solar panels on south facing portion of the roof. </w:t>
      </w:r>
      <w:r w:rsidR="0033175D">
        <w:rPr>
          <w:b/>
          <w:bCs/>
          <w:sz w:val="22"/>
          <w:szCs w:val="22"/>
        </w:rPr>
        <w:t>After discussion, Ms. Coombs made a motion, seconded by M</w:t>
      </w:r>
      <w:r w:rsidR="00470FF7">
        <w:rPr>
          <w:b/>
          <w:bCs/>
          <w:sz w:val="22"/>
          <w:szCs w:val="22"/>
        </w:rPr>
        <w:t>r</w:t>
      </w:r>
      <w:r w:rsidR="0033175D">
        <w:rPr>
          <w:b/>
          <w:bCs/>
          <w:sz w:val="22"/>
          <w:szCs w:val="22"/>
        </w:rPr>
        <w:t xml:space="preserve">. </w:t>
      </w:r>
      <w:r w:rsidR="00470FF7">
        <w:rPr>
          <w:b/>
          <w:bCs/>
          <w:sz w:val="22"/>
          <w:szCs w:val="22"/>
        </w:rPr>
        <w:t>Broida</w:t>
      </w:r>
      <w:r w:rsidR="0033175D">
        <w:rPr>
          <w:b/>
          <w:bCs/>
          <w:sz w:val="22"/>
          <w:szCs w:val="22"/>
        </w:rPr>
        <w:t xml:space="preserve">, to approve the application </w:t>
      </w:r>
      <w:proofErr w:type="spellStart"/>
      <w:r w:rsidR="0033175D">
        <w:rPr>
          <w:b/>
          <w:bCs/>
          <w:sz w:val="22"/>
          <w:szCs w:val="22"/>
        </w:rPr>
        <w:t>as</w:t>
      </w:r>
      <w:proofErr w:type="spellEnd"/>
      <w:r w:rsidR="0033175D">
        <w:rPr>
          <w:b/>
          <w:bCs/>
          <w:sz w:val="22"/>
          <w:szCs w:val="22"/>
        </w:rPr>
        <w:t xml:space="preserve"> submitted. The motion carried unanimously.</w:t>
      </w:r>
    </w:p>
    <w:p w:rsidR="0033175D" w:rsidRDefault="0033175D" w:rsidP="00790F5D">
      <w:pPr>
        <w:pStyle w:val="Default"/>
        <w:rPr>
          <w:sz w:val="23"/>
          <w:szCs w:val="23"/>
        </w:rPr>
      </w:pPr>
    </w:p>
    <w:p w:rsidR="0033175D" w:rsidRDefault="00790F5D" w:rsidP="0033175D">
      <w:pPr>
        <w:pStyle w:val="Default"/>
        <w:rPr>
          <w:sz w:val="23"/>
          <w:szCs w:val="23"/>
        </w:rPr>
      </w:pPr>
      <w:r w:rsidRPr="0033175D">
        <w:rPr>
          <w:i/>
          <w:sz w:val="23"/>
          <w:szCs w:val="23"/>
        </w:rPr>
        <w:t>5600-5691 Vantage Point Rd. (Water’s Edge)</w:t>
      </w:r>
      <w:r w:rsidR="00470FF7">
        <w:rPr>
          <w:i/>
          <w:sz w:val="23"/>
          <w:szCs w:val="23"/>
        </w:rPr>
        <w:t>:</w:t>
      </w:r>
      <w:r>
        <w:rPr>
          <w:sz w:val="23"/>
          <w:szCs w:val="23"/>
        </w:rPr>
        <w:t xml:space="preserve"> </w:t>
      </w:r>
    </w:p>
    <w:p w:rsidR="0033175D" w:rsidRDefault="00790F5D" w:rsidP="0033175D">
      <w:pPr>
        <w:pStyle w:val="Default"/>
        <w:rPr>
          <w:b/>
          <w:bCs/>
          <w:color w:val="FF0000"/>
          <w:sz w:val="22"/>
          <w:szCs w:val="22"/>
        </w:rPr>
      </w:pPr>
      <w:r>
        <w:rPr>
          <w:sz w:val="23"/>
          <w:szCs w:val="23"/>
        </w:rPr>
        <w:t>Install pri</w:t>
      </w:r>
      <w:r w:rsidR="00470FF7">
        <w:rPr>
          <w:sz w:val="23"/>
          <w:szCs w:val="23"/>
        </w:rPr>
        <w:t>vacy fence on condo property (f</w:t>
      </w:r>
      <w:r>
        <w:rPr>
          <w:sz w:val="23"/>
          <w:szCs w:val="23"/>
        </w:rPr>
        <w:t>uture landscape plan to be submitted</w:t>
      </w:r>
      <w:r w:rsidR="0033175D">
        <w:rPr>
          <w:sz w:val="23"/>
          <w:szCs w:val="23"/>
        </w:rPr>
        <w:t xml:space="preserve"> after the fence is installed</w:t>
      </w:r>
      <w:r w:rsidR="00470FF7">
        <w:rPr>
          <w:sz w:val="23"/>
          <w:szCs w:val="23"/>
        </w:rPr>
        <w:t>).</w:t>
      </w:r>
      <w:r w:rsidR="0033175D">
        <w:rPr>
          <w:sz w:val="23"/>
          <w:szCs w:val="23"/>
        </w:rPr>
        <w:t xml:space="preserve"> </w:t>
      </w:r>
      <w:r w:rsidR="0033175D">
        <w:rPr>
          <w:b/>
          <w:bCs/>
          <w:sz w:val="22"/>
          <w:szCs w:val="22"/>
        </w:rPr>
        <w:t xml:space="preserve">After discussion, Ms. Coombs made a motion, seconded by Mr. Broida, to approve the application </w:t>
      </w:r>
      <w:proofErr w:type="spellStart"/>
      <w:r w:rsidR="0033175D">
        <w:rPr>
          <w:b/>
          <w:bCs/>
          <w:sz w:val="22"/>
          <w:szCs w:val="22"/>
        </w:rPr>
        <w:t>as</w:t>
      </w:r>
      <w:proofErr w:type="spellEnd"/>
      <w:r w:rsidR="0033175D">
        <w:rPr>
          <w:b/>
          <w:bCs/>
          <w:sz w:val="22"/>
          <w:szCs w:val="22"/>
        </w:rPr>
        <w:t xml:space="preserve"> submitted. The motion carried unanimously. </w:t>
      </w:r>
    </w:p>
    <w:p w:rsidR="00790F5D" w:rsidRDefault="00790F5D" w:rsidP="00790F5D">
      <w:pPr>
        <w:jc w:val="both"/>
        <w:rPr>
          <w:sz w:val="23"/>
          <w:szCs w:val="23"/>
        </w:rPr>
      </w:pPr>
    </w:p>
    <w:p w:rsidR="0033175D" w:rsidRDefault="0033175D" w:rsidP="000C1109">
      <w:pPr>
        <w:rPr>
          <w:sz w:val="23"/>
          <w:szCs w:val="23"/>
        </w:rPr>
      </w:pPr>
      <w:r w:rsidRPr="000C1109">
        <w:rPr>
          <w:b/>
          <w:sz w:val="23"/>
          <w:szCs w:val="23"/>
        </w:rPr>
        <w:t xml:space="preserve">Guest: </w:t>
      </w:r>
      <w:r w:rsidR="000C1109">
        <w:rPr>
          <w:b/>
          <w:sz w:val="23"/>
          <w:szCs w:val="23"/>
        </w:rPr>
        <w:t xml:space="preserve"> </w:t>
      </w:r>
      <w:r w:rsidRPr="000C1109">
        <w:rPr>
          <w:b/>
          <w:sz w:val="23"/>
          <w:szCs w:val="23"/>
        </w:rPr>
        <w:t xml:space="preserve">George </w:t>
      </w:r>
      <w:proofErr w:type="spellStart"/>
      <w:r w:rsidRPr="000C1109">
        <w:rPr>
          <w:b/>
          <w:sz w:val="23"/>
          <w:szCs w:val="23"/>
        </w:rPr>
        <w:t>Laniado</w:t>
      </w:r>
      <w:proofErr w:type="spellEnd"/>
      <w:r w:rsidRPr="000C1109">
        <w:rPr>
          <w:b/>
          <w:sz w:val="23"/>
          <w:szCs w:val="23"/>
        </w:rPr>
        <w:t>,</w:t>
      </w:r>
      <w:r>
        <w:rPr>
          <w:sz w:val="23"/>
          <w:szCs w:val="23"/>
        </w:rPr>
        <w:t xml:space="preserve"> </w:t>
      </w:r>
      <w:r w:rsidR="000C1109">
        <w:rPr>
          <w:sz w:val="23"/>
          <w:szCs w:val="23"/>
        </w:rPr>
        <w:t>T</w:t>
      </w:r>
      <w:r>
        <w:rPr>
          <w:sz w:val="23"/>
          <w:szCs w:val="23"/>
        </w:rPr>
        <w:t>own Center</w:t>
      </w:r>
      <w:r w:rsidR="000C1109">
        <w:rPr>
          <w:sz w:val="23"/>
          <w:szCs w:val="23"/>
        </w:rPr>
        <w:t xml:space="preserve">’s Representative </w:t>
      </w:r>
      <w:r w:rsidR="001302DE">
        <w:rPr>
          <w:sz w:val="23"/>
          <w:szCs w:val="23"/>
        </w:rPr>
        <w:t>to</w:t>
      </w:r>
      <w:r w:rsidR="000C1109">
        <w:rPr>
          <w:sz w:val="23"/>
          <w:szCs w:val="23"/>
        </w:rPr>
        <w:t xml:space="preserve"> the Columbia Association’s Senior Advisory Committee</w:t>
      </w:r>
      <w:r>
        <w:rPr>
          <w:sz w:val="23"/>
          <w:szCs w:val="23"/>
        </w:rPr>
        <w:t xml:space="preserve"> </w:t>
      </w:r>
    </w:p>
    <w:p w:rsidR="0033175D" w:rsidRDefault="0033175D" w:rsidP="00790F5D">
      <w:pPr>
        <w:jc w:val="both"/>
        <w:rPr>
          <w:sz w:val="23"/>
          <w:szCs w:val="23"/>
        </w:rPr>
      </w:pPr>
    </w:p>
    <w:p w:rsidR="00B5348D" w:rsidRDefault="0033175D" w:rsidP="00790F5D">
      <w:pPr>
        <w:jc w:val="both"/>
        <w:rPr>
          <w:sz w:val="23"/>
          <w:szCs w:val="23"/>
        </w:rPr>
      </w:pPr>
      <w:r>
        <w:rPr>
          <w:sz w:val="23"/>
          <w:szCs w:val="23"/>
        </w:rPr>
        <w:t xml:space="preserve">Ms. Ketley </w:t>
      </w:r>
      <w:r w:rsidR="00585A0C">
        <w:rPr>
          <w:sz w:val="23"/>
          <w:szCs w:val="23"/>
        </w:rPr>
        <w:t>announced</w:t>
      </w:r>
      <w:r>
        <w:rPr>
          <w:sz w:val="23"/>
          <w:szCs w:val="23"/>
        </w:rPr>
        <w:t xml:space="preserve"> that she will be joining the Senior Advisory </w:t>
      </w:r>
      <w:r w:rsidR="000C1109">
        <w:rPr>
          <w:sz w:val="23"/>
          <w:szCs w:val="23"/>
        </w:rPr>
        <w:t>Committee</w:t>
      </w:r>
      <w:r>
        <w:rPr>
          <w:sz w:val="23"/>
          <w:szCs w:val="23"/>
        </w:rPr>
        <w:t xml:space="preserve"> (SAC) as the </w:t>
      </w:r>
      <w:r w:rsidR="000C1109">
        <w:rPr>
          <w:sz w:val="23"/>
          <w:szCs w:val="23"/>
        </w:rPr>
        <w:t>Columbia Association (</w:t>
      </w:r>
      <w:r>
        <w:rPr>
          <w:sz w:val="23"/>
          <w:szCs w:val="23"/>
        </w:rPr>
        <w:t>CA</w:t>
      </w:r>
      <w:r w:rsidR="000C1109">
        <w:rPr>
          <w:sz w:val="23"/>
          <w:szCs w:val="23"/>
        </w:rPr>
        <w:t>)</w:t>
      </w:r>
      <w:r>
        <w:rPr>
          <w:sz w:val="23"/>
          <w:szCs w:val="23"/>
        </w:rPr>
        <w:t xml:space="preserve"> representative. Mr. </w:t>
      </w:r>
      <w:proofErr w:type="spellStart"/>
      <w:r>
        <w:rPr>
          <w:sz w:val="23"/>
          <w:szCs w:val="23"/>
        </w:rPr>
        <w:t>Laniado</w:t>
      </w:r>
      <w:proofErr w:type="spellEnd"/>
      <w:r>
        <w:rPr>
          <w:sz w:val="23"/>
          <w:szCs w:val="23"/>
        </w:rPr>
        <w:t xml:space="preserve"> mentioned that structurally there should be a representative from each village at all SAC meetings, but at most </w:t>
      </w:r>
      <w:r w:rsidR="000C1109">
        <w:rPr>
          <w:sz w:val="23"/>
          <w:szCs w:val="23"/>
        </w:rPr>
        <w:t>three</w:t>
      </w:r>
      <w:r>
        <w:rPr>
          <w:sz w:val="23"/>
          <w:szCs w:val="23"/>
        </w:rPr>
        <w:t xml:space="preserve"> or </w:t>
      </w:r>
      <w:r w:rsidR="000C1109">
        <w:rPr>
          <w:sz w:val="23"/>
          <w:szCs w:val="23"/>
        </w:rPr>
        <w:t>four</w:t>
      </w:r>
      <w:r>
        <w:rPr>
          <w:sz w:val="23"/>
          <w:szCs w:val="23"/>
        </w:rPr>
        <w:t xml:space="preserve"> village representatives attend. Most of the attendees are liaisons from</w:t>
      </w:r>
      <w:r w:rsidR="000C1109">
        <w:rPr>
          <w:sz w:val="23"/>
          <w:szCs w:val="23"/>
        </w:rPr>
        <w:t xml:space="preserve"> Howard</w:t>
      </w:r>
      <w:r>
        <w:rPr>
          <w:sz w:val="23"/>
          <w:szCs w:val="23"/>
        </w:rPr>
        <w:t xml:space="preserve"> County</w:t>
      </w:r>
      <w:r w:rsidR="000C1109">
        <w:rPr>
          <w:sz w:val="23"/>
          <w:szCs w:val="23"/>
        </w:rPr>
        <w:t>’s</w:t>
      </w:r>
      <w:r>
        <w:rPr>
          <w:sz w:val="23"/>
          <w:szCs w:val="23"/>
        </w:rPr>
        <w:t xml:space="preserve"> </w:t>
      </w:r>
      <w:r w:rsidR="00585A0C">
        <w:rPr>
          <w:sz w:val="23"/>
          <w:szCs w:val="23"/>
        </w:rPr>
        <w:t>O</w:t>
      </w:r>
      <w:r>
        <w:rPr>
          <w:sz w:val="23"/>
          <w:szCs w:val="23"/>
        </w:rPr>
        <w:t xml:space="preserve">ffice of Aging and other concerned entities. </w:t>
      </w:r>
      <w:r w:rsidR="00B5348D">
        <w:rPr>
          <w:sz w:val="23"/>
          <w:szCs w:val="23"/>
        </w:rPr>
        <w:t>Ms. Ketley e</w:t>
      </w:r>
      <w:r w:rsidR="00585A0C">
        <w:rPr>
          <w:sz w:val="23"/>
          <w:szCs w:val="23"/>
        </w:rPr>
        <w:t xml:space="preserve">xplained </w:t>
      </w:r>
      <w:r w:rsidR="00B5348D">
        <w:rPr>
          <w:sz w:val="23"/>
          <w:szCs w:val="23"/>
        </w:rPr>
        <w:t xml:space="preserve">that there are 15 advisory </w:t>
      </w:r>
      <w:r w:rsidR="00FA23DD">
        <w:rPr>
          <w:sz w:val="23"/>
          <w:szCs w:val="23"/>
        </w:rPr>
        <w:t xml:space="preserve">committees and it </w:t>
      </w:r>
      <w:r w:rsidR="00B5348D">
        <w:rPr>
          <w:sz w:val="23"/>
          <w:szCs w:val="23"/>
        </w:rPr>
        <w:t>would be too much to have a village representative at all of them</w:t>
      </w:r>
      <w:r w:rsidR="00FA23DD">
        <w:rPr>
          <w:sz w:val="23"/>
          <w:szCs w:val="23"/>
        </w:rPr>
        <w:t>,</w:t>
      </w:r>
      <w:r w:rsidR="00B5348D">
        <w:rPr>
          <w:sz w:val="23"/>
          <w:szCs w:val="23"/>
        </w:rPr>
        <w:t xml:space="preserve"> so they only expect a few of the </w:t>
      </w:r>
      <w:r w:rsidR="00FA23DD">
        <w:rPr>
          <w:sz w:val="23"/>
          <w:szCs w:val="23"/>
        </w:rPr>
        <w:t>v</w:t>
      </w:r>
      <w:r w:rsidR="00B5348D">
        <w:rPr>
          <w:sz w:val="23"/>
          <w:szCs w:val="23"/>
        </w:rPr>
        <w:t xml:space="preserve">illages to send representatives </w:t>
      </w:r>
      <w:r w:rsidR="00FA23DD">
        <w:rPr>
          <w:sz w:val="23"/>
          <w:szCs w:val="23"/>
        </w:rPr>
        <w:t>to any a</w:t>
      </w:r>
      <w:r w:rsidR="00B5348D">
        <w:rPr>
          <w:sz w:val="23"/>
          <w:szCs w:val="23"/>
        </w:rPr>
        <w:t xml:space="preserve">dvisory </w:t>
      </w:r>
      <w:r w:rsidR="00FA23DD">
        <w:rPr>
          <w:sz w:val="23"/>
          <w:szCs w:val="23"/>
        </w:rPr>
        <w:t>committee</w:t>
      </w:r>
      <w:r w:rsidR="00B5348D">
        <w:rPr>
          <w:sz w:val="23"/>
          <w:szCs w:val="23"/>
        </w:rPr>
        <w:t xml:space="preserve"> meeting.  Mr. </w:t>
      </w:r>
      <w:proofErr w:type="spellStart"/>
      <w:r w:rsidR="00B5348D">
        <w:rPr>
          <w:sz w:val="23"/>
          <w:szCs w:val="23"/>
        </w:rPr>
        <w:t>Laniado</w:t>
      </w:r>
      <w:proofErr w:type="spellEnd"/>
      <w:r w:rsidR="00B5348D">
        <w:rPr>
          <w:sz w:val="23"/>
          <w:szCs w:val="23"/>
        </w:rPr>
        <w:t xml:space="preserve"> feels like he is not fulfilling his role as he </w:t>
      </w:r>
      <w:r w:rsidR="00FA23DD">
        <w:rPr>
          <w:sz w:val="23"/>
          <w:szCs w:val="23"/>
        </w:rPr>
        <w:t xml:space="preserve">is unable to attend </w:t>
      </w:r>
      <w:r w:rsidR="00B5348D">
        <w:rPr>
          <w:sz w:val="23"/>
          <w:szCs w:val="23"/>
        </w:rPr>
        <w:t>Village Board meetings</w:t>
      </w:r>
      <w:r w:rsidR="005F18D0">
        <w:rPr>
          <w:sz w:val="23"/>
          <w:szCs w:val="23"/>
        </w:rPr>
        <w:t xml:space="preserve"> because of a schedule </w:t>
      </w:r>
      <w:r w:rsidR="005F18D0">
        <w:rPr>
          <w:sz w:val="23"/>
          <w:szCs w:val="23"/>
        </w:rPr>
        <w:lastRenderedPageBreak/>
        <w:t>conflict</w:t>
      </w:r>
      <w:r w:rsidR="00B5348D">
        <w:rPr>
          <w:sz w:val="23"/>
          <w:szCs w:val="23"/>
        </w:rPr>
        <w:t>, but the Board expressed their appreciation for his participation and efforts on</w:t>
      </w:r>
      <w:r w:rsidR="00FA23DD">
        <w:rPr>
          <w:sz w:val="23"/>
          <w:szCs w:val="23"/>
        </w:rPr>
        <w:t xml:space="preserve"> behalf</w:t>
      </w:r>
      <w:r w:rsidR="005F18D0">
        <w:rPr>
          <w:sz w:val="23"/>
          <w:szCs w:val="23"/>
        </w:rPr>
        <w:t xml:space="preserve"> of TC residents</w:t>
      </w:r>
      <w:r w:rsidR="00B5348D">
        <w:rPr>
          <w:sz w:val="23"/>
          <w:szCs w:val="23"/>
        </w:rPr>
        <w:t xml:space="preserve">.  Mr. </w:t>
      </w:r>
      <w:proofErr w:type="spellStart"/>
      <w:r w:rsidR="00B5348D">
        <w:rPr>
          <w:sz w:val="23"/>
          <w:szCs w:val="23"/>
        </w:rPr>
        <w:t>Laniado</w:t>
      </w:r>
      <w:proofErr w:type="spellEnd"/>
      <w:r w:rsidR="00B5348D">
        <w:rPr>
          <w:sz w:val="23"/>
          <w:szCs w:val="23"/>
        </w:rPr>
        <w:t xml:space="preserve"> explained that </w:t>
      </w:r>
      <w:r w:rsidR="005F18D0">
        <w:rPr>
          <w:sz w:val="23"/>
          <w:szCs w:val="23"/>
        </w:rPr>
        <w:t>earlier in the day</w:t>
      </w:r>
      <w:r w:rsidR="00B5348D">
        <w:rPr>
          <w:sz w:val="23"/>
          <w:szCs w:val="23"/>
        </w:rPr>
        <w:t xml:space="preserve"> the</w:t>
      </w:r>
      <w:r w:rsidR="005F18D0">
        <w:rPr>
          <w:sz w:val="23"/>
          <w:szCs w:val="23"/>
        </w:rPr>
        <w:t xml:space="preserve"> SAC</w:t>
      </w:r>
      <w:r w:rsidR="00B5348D">
        <w:rPr>
          <w:sz w:val="23"/>
          <w:szCs w:val="23"/>
        </w:rPr>
        <w:t xml:space="preserve"> had a presentation by Beth Silverman, from the Howard County Department of Community Affairs, Citizen Services, Consumer Complaints </w:t>
      </w:r>
      <w:r w:rsidR="005F18D0">
        <w:rPr>
          <w:sz w:val="23"/>
          <w:szCs w:val="23"/>
        </w:rPr>
        <w:t>D</w:t>
      </w:r>
      <w:r w:rsidR="00B5348D">
        <w:rPr>
          <w:sz w:val="23"/>
          <w:szCs w:val="23"/>
        </w:rPr>
        <w:t xml:space="preserve">ivision. She </w:t>
      </w:r>
      <w:r w:rsidR="005F18D0">
        <w:rPr>
          <w:sz w:val="23"/>
          <w:szCs w:val="23"/>
        </w:rPr>
        <w:t>said that</w:t>
      </w:r>
      <w:r w:rsidR="00B5348D">
        <w:rPr>
          <w:sz w:val="23"/>
          <w:szCs w:val="23"/>
        </w:rPr>
        <w:t xml:space="preserve"> the</w:t>
      </w:r>
      <w:r w:rsidR="005F18D0">
        <w:rPr>
          <w:sz w:val="23"/>
          <w:szCs w:val="23"/>
        </w:rPr>
        <w:t xml:space="preserve"> University of Maryland’s</w:t>
      </w:r>
      <w:r w:rsidR="00B5348D">
        <w:rPr>
          <w:sz w:val="23"/>
          <w:szCs w:val="23"/>
        </w:rPr>
        <w:t xml:space="preserve"> Erikson School is interested in providing services to the senior population. They feel there is duplication of services and they want their graduate program students to help. Howard County will broker a program between Erikson</w:t>
      </w:r>
      <w:r w:rsidR="005F18D0">
        <w:rPr>
          <w:sz w:val="23"/>
          <w:szCs w:val="23"/>
        </w:rPr>
        <w:t>/University of Maryland</w:t>
      </w:r>
      <w:r w:rsidR="00B5348D">
        <w:rPr>
          <w:sz w:val="23"/>
          <w:szCs w:val="23"/>
        </w:rPr>
        <w:t xml:space="preserve"> and</w:t>
      </w:r>
      <w:r w:rsidR="005F18D0">
        <w:rPr>
          <w:sz w:val="23"/>
          <w:szCs w:val="23"/>
        </w:rPr>
        <w:t xml:space="preserve"> the</w:t>
      </w:r>
      <w:r w:rsidR="00B5348D">
        <w:rPr>
          <w:sz w:val="23"/>
          <w:szCs w:val="23"/>
        </w:rPr>
        <w:t xml:space="preserve"> Columbi</w:t>
      </w:r>
      <w:r w:rsidR="005F18D0">
        <w:rPr>
          <w:sz w:val="23"/>
          <w:szCs w:val="23"/>
        </w:rPr>
        <w:t>a Association</w:t>
      </w:r>
      <w:r w:rsidR="00B5348D">
        <w:rPr>
          <w:sz w:val="23"/>
          <w:szCs w:val="23"/>
        </w:rPr>
        <w:t>.  They will design a memo</w:t>
      </w:r>
      <w:r w:rsidR="005F18D0">
        <w:rPr>
          <w:sz w:val="23"/>
          <w:szCs w:val="23"/>
        </w:rPr>
        <w:t>randum</w:t>
      </w:r>
      <w:r w:rsidR="00B5348D">
        <w:rPr>
          <w:sz w:val="23"/>
          <w:szCs w:val="23"/>
        </w:rPr>
        <w:t xml:space="preserve"> of understanding to provide services to seniors. Ms. Wengel stated that there are so many organizations providing services and it is good to have some synergy. </w:t>
      </w:r>
      <w:r w:rsidR="002279A5">
        <w:rPr>
          <w:sz w:val="23"/>
          <w:szCs w:val="23"/>
        </w:rPr>
        <w:t xml:space="preserve">Ms. Ruther asked about the senior shuttle. Mr. </w:t>
      </w:r>
      <w:proofErr w:type="spellStart"/>
      <w:r w:rsidR="002279A5">
        <w:rPr>
          <w:sz w:val="23"/>
          <w:szCs w:val="23"/>
        </w:rPr>
        <w:t>Laniado</w:t>
      </w:r>
      <w:proofErr w:type="spellEnd"/>
      <w:r w:rsidR="002279A5">
        <w:rPr>
          <w:sz w:val="23"/>
          <w:szCs w:val="23"/>
        </w:rPr>
        <w:t xml:space="preserve"> sensed antagonism from some in the community as they found the senior shuttle is mostly used by Vantage House residents. Ms. Wengel agreed but stated that for many </w:t>
      </w:r>
      <w:r w:rsidR="005F18D0">
        <w:rPr>
          <w:sz w:val="23"/>
          <w:szCs w:val="23"/>
        </w:rPr>
        <w:t>years no one knew it existed;</w:t>
      </w:r>
      <w:r w:rsidR="002279A5">
        <w:rPr>
          <w:sz w:val="23"/>
          <w:szCs w:val="23"/>
        </w:rPr>
        <w:t xml:space="preserve"> now it</w:t>
      </w:r>
      <w:r w:rsidR="005F18D0">
        <w:rPr>
          <w:sz w:val="23"/>
          <w:szCs w:val="23"/>
        </w:rPr>
        <w:t xml:space="preserve"> is popular and </w:t>
      </w:r>
      <w:proofErr w:type="gramStart"/>
      <w:r w:rsidR="005F18D0">
        <w:rPr>
          <w:sz w:val="23"/>
          <w:szCs w:val="23"/>
        </w:rPr>
        <w:t>they</w:t>
      </w:r>
      <w:proofErr w:type="gramEnd"/>
      <w:r w:rsidR="005F18D0">
        <w:rPr>
          <w:sz w:val="23"/>
          <w:szCs w:val="23"/>
        </w:rPr>
        <w:t xml:space="preserve"> CA does not</w:t>
      </w:r>
      <w:r w:rsidR="002279A5">
        <w:rPr>
          <w:sz w:val="23"/>
          <w:szCs w:val="23"/>
        </w:rPr>
        <w:t xml:space="preserve"> want it anymore. It is CA’s</w:t>
      </w:r>
      <w:r w:rsidR="005F18D0">
        <w:rPr>
          <w:sz w:val="23"/>
          <w:szCs w:val="23"/>
        </w:rPr>
        <w:t xml:space="preserve"> responsibility to promote the senior shuttle.</w:t>
      </w:r>
      <w:r w:rsidR="002279A5">
        <w:rPr>
          <w:sz w:val="23"/>
          <w:szCs w:val="23"/>
        </w:rPr>
        <w:t xml:space="preserve"> Ms. Ruther heard that </w:t>
      </w:r>
      <w:r w:rsidR="005F18D0">
        <w:rPr>
          <w:sz w:val="23"/>
          <w:szCs w:val="23"/>
        </w:rPr>
        <w:t>CA is</w:t>
      </w:r>
      <w:r w:rsidR="002279A5">
        <w:rPr>
          <w:sz w:val="23"/>
          <w:szCs w:val="23"/>
        </w:rPr>
        <w:t xml:space="preserve"> going to limit the number of Vantage House residents to 15 on any trip. To use the shuttle there must be at least 4 people over 60 years of age going to the same place anywhere in Columbia. </w:t>
      </w:r>
      <w:r w:rsidR="00BB6FDB">
        <w:rPr>
          <w:sz w:val="23"/>
          <w:szCs w:val="23"/>
        </w:rPr>
        <w:t>Ms. Ruther suggested that CA</w:t>
      </w:r>
      <w:r w:rsidR="002279A5">
        <w:rPr>
          <w:sz w:val="23"/>
          <w:szCs w:val="23"/>
        </w:rPr>
        <w:t xml:space="preserve"> should reorganize and promote </w:t>
      </w:r>
      <w:r w:rsidR="00BB6FDB">
        <w:rPr>
          <w:sz w:val="23"/>
          <w:szCs w:val="23"/>
        </w:rPr>
        <w:t>the senior shuttle</w:t>
      </w:r>
      <w:r w:rsidR="002279A5">
        <w:rPr>
          <w:sz w:val="23"/>
          <w:szCs w:val="23"/>
        </w:rPr>
        <w:t xml:space="preserve">. </w:t>
      </w:r>
    </w:p>
    <w:p w:rsidR="00B5348D" w:rsidRDefault="00B5348D" w:rsidP="00790F5D">
      <w:pPr>
        <w:jc w:val="both"/>
        <w:rPr>
          <w:sz w:val="23"/>
          <w:szCs w:val="23"/>
        </w:rPr>
      </w:pPr>
    </w:p>
    <w:p w:rsidR="00790F5D" w:rsidRPr="00500313" w:rsidRDefault="00790F5D" w:rsidP="00790F5D">
      <w:pPr>
        <w:jc w:val="both"/>
        <w:rPr>
          <w:rFonts w:cs="Arial"/>
          <w:b/>
          <w:bCs/>
          <w:sz w:val="6"/>
          <w:szCs w:val="6"/>
        </w:rPr>
      </w:pPr>
    </w:p>
    <w:p w:rsidR="00CB6D8D" w:rsidRPr="00E314A4" w:rsidRDefault="00CB6D8D" w:rsidP="00CB6D8D">
      <w:pPr>
        <w:rPr>
          <w:rFonts w:cs="Arial"/>
          <w:b/>
          <w:bCs/>
          <w:sz w:val="22"/>
          <w:szCs w:val="22"/>
        </w:rPr>
      </w:pPr>
      <w:r w:rsidRPr="00E314A4">
        <w:rPr>
          <w:rFonts w:cs="Arial"/>
          <w:b/>
          <w:bCs/>
          <w:sz w:val="22"/>
          <w:szCs w:val="22"/>
        </w:rPr>
        <w:t>Order of Business</w:t>
      </w:r>
    </w:p>
    <w:p w:rsidR="00CB6D8D" w:rsidRPr="00500313"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6"/>
          <w:szCs w:val="6"/>
        </w:rPr>
      </w:pPr>
    </w:p>
    <w:p w:rsidR="00CB6D8D" w:rsidRPr="00215634" w:rsidRDefault="00B40735"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i/>
          <w:sz w:val="22"/>
          <w:szCs w:val="22"/>
        </w:rPr>
      </w:pPr>
      <w:r>
        <w:rPr>
          <w:rFonts w:cs="Arial"/>
          <w:i/>
          <w:sz w:val="22"/>
          <w:szCs w:val="22"/>
        </w:rPr>
        <w:t>Downtown Development:</w:t>
      </w:r>
    </w:p>
    <w:p w:rsidR="002279A5" w:rsidRDefault="002279A5" w:rsidP="00CB6D8D">
      <w:pPr>
        <w:jc w:val="both"/>
        <w:rPr>
          <w:rFonts w:cs="Arial"/>
          <w:sz w:val="22"/>
          <w:szCs w:val="22"/>
        </w:rPr>
      </w:pPr>
      <w:r w:rsidRPr="002279A5">
        <w:rPr>
          <w:rFonts w:cs="Arial"/>
          <w:sz w:val="22"/>
          <w:szCs w:val="22"/>
        </w:rPr>
        <w:t>Ms. Coombs</w:t>
      </w:r>
      <w:r>
        <w:rPr>
          <w:rFonts w:cs="Arial"/>
          <w:sz w:val="22"/>
          <w:szCs w:val="22"/>
        </w:rPr>
        <w:t xml:space="preserve"> thought the new pathway looks great and </w:t>
      </w:r>
      <w:r w:rsidR="00BB6FDB">
        <w:rPr>
          <w:rFonts w:cs="Arial"/>
          <w:sz w:val="22"/>
          <w:szCs w:val="22"/>
        </w:rPr>
        <w:t>noted that building has begun on</w:t>
      </w:r>
      <w:r>
        <w:rPr>
          <w:rFonts w:cs="Arial"/>
          <w:sz w:val="22"/>
          <w:szCs w:val="22"/>
        </w:rPr>
        <w:t xml:space="preserve"> the complex next to the Metropolitan. Ms. Ruther thought Howard Hughes should erect a sign at the Crescent to let the public know it is the site of future development.  She expects a lot of people to start complaining once they see trees starting to come down. Ms Wengel mentioned that the</w:t>
      </w:r>
      <w:r w:rsidR="00BB6FDB">
        <w:rPr>
          <w:rFonts w:cs="Arial"/>
          <w:sz w:val="22"/>
          <w:szCs w:val="22"/>
        </w:rPr>
        <w:t xml:space="preserve"> Howard</w:t>
      </w:r>
      <w:r>
        <w:rPr>
          <w:rFonts w:cs="Arial"/>
          <w:sz w:val="22"/>
          <w:szCs w:val="22"/>
        </w:rPr>
        <w:t xml:space="preserve"> County Council is in the midst of a decision on the affordable housing issues. She felt the Board’s next step should be to see what they do. She is hopeful that the Council will have another public meeting </w:t>
      </w:r>
      <w:r w:rsidR="00BB6FDB">
        <w:rPr>
          <w:rFonts w:cs="Arial"/>
          <w:sz w:val="22"/>
          <w:szCs w:val="22"/>
        </w:rPr>
        <w:t>at which the Board</w:t>
      </w:r>
      <w:r>
        <w:rPr>
          <w:rFonts w:cs="Arial"/>
          <w:sz w:val="22"/>
          <w:szCs w:val="22"/>
        </w:rPr>
        <w:t xml:space="preserve"> </w:t>
      </w:r>
      <w:r w:rsidR="00BB6FDB">
        <w:rPr>
          <w:rFonts w:cs="Arial"/>
          <w:sz w:val="22"/>
          <w:szCs w:val="22"/>
        </w:rPr>
        <w:t>could</w:t>
      </w:r>
      <w:r>
        <w:rPr>
          <w:rFonts w:cs="Arial"/>
          <w:sz w:val="22"/>
          <w:szCs w:val="22"/>
        </w:rPr>
        <w:t xml:space="preserve"> have the opportunity to express </w:t>
      </w:r>
      <w:r w:rsidR="00BB6FDB">
        <w:rPr>
          <w:rFonts w:cs="Arial"/>
          <w:sz w:val="22"/>
          <w:szCs w:val="22"/>
        </w:rPr>
        <w:t>its</w:t>
      </w:r>
      <w:r>
        <w:rPr>
          <w:rFonts w:cs="Arial"/>
          <w:sz w:val="22"/>
          <w:szCs w:val="22"/>
        </w:rPr>
        <w:t xml:space="preserve"> point of view. Mr. Broida </w:t>
      </w:r>
      <w:r w:rsidR="00BB6FDB">
        <w:rPr>
          <w:rFonts w:cs="Arial"/>
          <w:sz w:val="22"/>
          <w:szCs w:val="22"/>
        </w:rPr>
        <w:t>thought</w:t>
      </w:r>
      <w:r>
        <w:rPr>
          <w:rFonts w:cs="Arial"/>
          <w:sz w:val="22"/>
          <w:szCs w:val="22"/>
        </w:rPr>
        <w:t xml:space="preserve"> that in 2010 the lines were drawn and now </w:t>
      </w:r>
      <w:r w:rsidR="00BB6FDB">
        <w:rPr>
          <w:rFonts w:cs="Arial"/>
          <w:sz w:val="22"/>
          <w:szCs w:val="22"/>
        </w:rPr>
        <w:t>there is</w:t>
      </w:r>
      <w:r>
        <w:rPr>
          <w:rFonts w:cs="Arial"/>
          <w:sz w:val="22"/>
          <w:szCs w:val="22"/>
        </w:rPr>
        <w:t xml:space="preserve"> a problem. Ms. Wengel </w:t>
      </w:r>
      <w:r w:rsidR="00BB6FDB">
        <w:rPr>
          <w:rFonts w:cs="Arial"/>
          <w:sz w:val="22"/>
          <w:szCs w:val="22"/>
        </w:rPr>
        <w:t>felt</w:t>
      </w:r>
      <w:r>
        <w:rPr>
          <w:rFonts w:cs="Arial"/>
          <w:sz w:val="22"/>
          <w:szCs w:val="22"/>
        </w:rPr>
        <w:t xml:space="preserve"> the </w:t>
      </w:r>
      <w:r w:rsidR="00BB6FDB">
        <w:rPr>
          <w:rFonts w:cs="Arial"/>
          <w:sz w:val="22"/>
          <w:szCs w:val="22"/>
        </w:rPr>
        <w:t xml:space="preserve">County </w:t>
      </w:r>
      <w:r>
        <w:rPr>
          <w:rFonts w:cs="Arial"/>
          <w:sz w:val="22"/>
          <w:szCs w:val="22"/>
        </w:rPr>
        <w:t>Council would like to do the right thing. She d</w:t>
      </w:r>
      <w:r w:rsidR="00BB6FDB">
        <w:rPr>
          <w:rFonts w:cs="Arial"/>
          <w:sz w:val="22"/>
          <w:szCs w:val="22"/>
        </w:rPr>
        <w:t>id not</w:t>
      </w:r>
      <w:r>
        <w:rPr>
          <w:rFonts w:cs="Arial"/>
          <w:sz w:val="22"/>
          <w:szCs w:val="22"/>
        </w:rPr>
        <w:t xml:space="preserve"> understand the point of giving out a density bonu</w:t>
      </w:r>
      <w:r w:rsidR="001302DE">
        <w:rPr>
          <w:rFonts w:cs="Arial"/>
          <w:sz w:val="22"/>
          <w:szCs w:val="22"/>
        </w:rPr>
        <w:t>s on other people’s land. She follows</w:t>
      </w:r>
      <w:r>
        <w:rPr>
          <w:rFonts w:cs="Arial"/>
          <w:sz w:val="22"/>
          <w:szCs w:val="22"/>
        </w:rPr>
        <w:t xml:space="preserve"> the Full Spectrum Housing organization</w:t>
      </w:r>
      <w:r w:rsidR="001302DE">
        <w:rPr>
          <w:rFonts w:cs="Arial"/>
          <w:sz w:val="22"/>
          <w:szCs w:val="22"/>
        </w:rPr>
        <w:t>,</w:t>
      </w:r>
      <w:r>
        <w:rPr>
          <w:rFonts w:cs="Arial"/>
          <w:sz w:val="22"/>
          <w:szCs w:val="22"/>
        </w:rPr>
        <w:t xml:space="preserve"> and they seem to be taking the lead. </w:t>
      </w:r>
      <w:r w:rsidR="00FA3F21">
        <w:rPr>
          <w:rFonts w:cs="Arial"/>
          <w:sz w:val="22"/>
          <w:szCs w:val="22"/>
        </w:rPr>
        <w:t xml:space="preserve">When </w:t>
      </w:r>
      <w:r w:rsidR="001302DE">
        <w:rPr>
          <w:rFonts w:cs="Arial"/>
          <w:sz w:val="22"/>
          <w:szCs w:val="22"/>
        </w:rPr>
        <w:t>the County Council</w:t>
      </w:r>
      <w:r w:rsidR="00FA3F21">
        <w:rPr>
          <w:rFonts w:cs="Arial"/>
          <w:sz w:val="22"/>
          <w:szCs w:val="22"/>
        </w:rPr>
        <w:t xml:space="preserve"> rewrite</w:t>
      </w:r>
      <w:r w:rsidR="001302DE">
        <w:rPr>
          <w:rFonts w:cs="Arial"/>
          <w:sz w:val="22"/>
          <w:szCs w:val="22"/>
        </w:rPr>
        <w:t>s</w:t>
      </w:r>
      <w:r w:rsidR="00FA3F21">
        <w:rPr>
          <w:rFonts w:cs="Arial"/>
          <w:sz w:val="22"/>
          <w:szCs w:val="22"/>
        </w:rPr>
        <w:t xml:space="preserve"> the New Town Zoning</w:t>
      </w:r>
      <w:r w:rsidR="001302DE">
        <w:rPr>
          <w:rFonts w:cs="Arial"/>
          <w:sz w:val="22"/>
          <w:szCs w:val="22"/>
        </w:rPr>
        <w:t>,</w:t>
      </w:r>
      <w:r w:rsidR="00FA3F21">
        <w:rPr>
          <w:rFonts w:cs="Arial"/>
          <w:sz w:val="22"/>
          <w:szCs w:val="22"/>
        </w:rPr>
        <w:t xml:space="preserve"> they will add a housing section</w:t>
      </w:r>
      <w:r w:rsidR="001302DE">
        <w:rPr>
          <w:rFonts w:cs="Arial"/>
          <w:sz w:val="22"/>
          <w:szCs w:val="22"/>
        </w:rPr>
        <w:t>,</w:t>
      </w:r>
      <w:r w:rsidR="00FA3F21">
        <w:rPr>
          <w:rFonts w:cs="Arial"/>
          <w:sz w:val="22"/>
          <w:szCs w:val="22"/>
        </w:rPr>
        <w:t xml:space="preserve"> but it </w:t>
      </w:r>
      <w:r w:rsidR="001302DE">
        <w:rPr>
          <w:rFonts w:cs="Arial"/>
          <w:sz w:val="22"/>
          <w:szCs w:val="22"/>
        </w:rPr>
        <w:t>will not</w:t>
      </w:r>
      <w:r w:rsidR="00FA3F21">
        <w:rPr>
          <w:rFonts w:cs="Arial"/>
          <w:sz w:val="22"/>
          <w:szCs w:val="22"/>
        </w:rPr>
        <w:t xml:space="preserve"> include the downtown.  The Downtown District is the only place in the County with no housing requirements. </w:t>
      </w:r>
    </w:p>
    <w:p w:rsidR="00FA3F21" w:rsidRDefault="00FA3F21" w:rsidP="00CB6D8D">
      <w:pPr>
        <w:jc w:val="both"/>
        <w:rPr>
          <w:rFonts w:cs="Arial"/>
          <w:sz w:val="22"/>
          <w:szCs w:val="22"/>
        </w:rPr>
      </w:pPr>
    </w:p>
    <w:p w:rsidR="00FA3F21" w:rsidRPr="00FA3F21" w:rsidRDefault="00FA3F21" w:rsidP="00CB6D8D">
      <w:pPr>
        <w:jc w:val="both"/>
        <w:rPr>
          <w:rFonts w:cs="Arial"/>
          <w:i/>
          <w:sz w:val="22"/>
          <w:szCs w:val="22"/>
        </w:rPr>
      </w:pPr>
      <w:r w:rsidRPr="00FA3F21">
        <w:rPr>
          <w:rFonts w:cs="Arial"/>
          <w:i/>
          <w:sz w:val="22"/>
          <w:szCs w:val="22"/>
        </w:rPr>
        <w:t>Traffic</w:t>
      </w:r>
      <w:r w:rsidR="005F18D0">
        <w:rPr>
          <w:rFonts w:cs="Arial"/>
          <w:i/>
          <w:sz w:val="22"/>
          <w:szCs w:val="22"/>
        </w:rPr>
        <w:t>:</w:t>
      </w:r>
    </w:p>
    <w:p w:rsidR="00FA3F21" w:rsidRDefault="00FA3F21" w:rsidP="00CB6D8D">
      <w:pPr>
        <w:jc w:val="both"/>
        <w:rPr>
          <w:rFonts w:cs="Arial"/>
          <w:sz w:val="22"/>
          <w:szCs w:val="22"/>
        </w:rPr>
      </w:pPr>
      <w:r>
        <w:rPr>
          <w:rFonts w:cs="Arial"/>
          <w:sz w:val="22"/>
          <w:szCs w:val="22"/>
        </w:rPr>
        <w:t xml:space="preserve">Ms. Wengel agreed </w:t>
      </w:r>
      <w:r w:rsidR="001302DE">
        <w:rPr>
          <w:rFonts w:cs="Arial"/>
          <w:sz w:val="22"/>
          <w:szCs w:val="22"/>
        </w:rPr>
        <w:t>there is</w:t>
      </w:r>
      <w:r>
        <w:rPr>
          <w:rFonts w:cs="Arial"/>
          <w:sz w:val="22"/>
          <w:szCs w:val="22"/>
        </w:rPr>
        <w:t xml:space="preserve"> a problem</w:t>
      </w:r>
      <w:r w:rsidR="001302DE">
        <w:rPr>
          <w:rFonts w:cs="Arial"/>
          <w:sz w:val="22"/>
          <w:szCs w:val="22"/>
        </w:rPr>
        <w:t xml:space="preserve"> with traffic and that</w:t>
      </w:r>
      <w:r>
        <w:rPr>
          <w:rFonts w:cs="Arial"/>
          <w:sz w:val="22"/>
          <w:szCs w:val="22"/>
        </w:rPr>
        <w:t xml:space="preserve"> </w:t>
      </w:r>
      <w:r w:rsidR="001302DE">
        <w:rPr>
          <w:rFonts w:cs="Arial"/>
          <w:sz w:val="22"/>
          <w:szCs w:val="22"/>
        </w:rPr>
        <w:t>plans</w:t>
      </w:r>
      <w:r>
        <w:rPr>
          <w:rFonts w:cs="Arial"/>
          <w:sz w:val="22"/>
          <w:szCs w:val="22"/>
        </w:rPr>
        <w:t xml:space="preserve"> are already in place to widen roads and make some modifications, but there is nothing much </w:t>
      </w:r>
      <w:r w:rsidR="001302DE">
        <w:rPr>
          <w:rFonts w:cs="Arial"/>
          <w:sz w:val="22"/>
          <w:szCs w:val="22"/>
        </w:rPr>
        <w:t>the Board</w:t>
      </w:r>
      <w:r>
        <w:rPr>
          <w:rFonts w:cs="Arial"/>
          <w:sz w:val="22"/>
          <w:szCs w:val="22"/>
        </w:rPr>
        <w:t xml:space="preserve"> can do to change those plans. </w:t>
      </w:r>
    </w:p>
    <w:p w:rsidR="00FA3F21" w:rsidRDefault="00FA3F21" w:rsidP="00CB6D8D">
      <w:pPr>
        <w:jc w:val="both"/>
        <w:rPr>
          <w:rFonts w:cs="Arial"/>
          <w:sz w:val="22"/>
          <w:szCs w:val="22"/>
        </w:rPr>
      </w:pPr>
    </w:p>
    <w:p w:rsidR="00FA3F21" w:rsidRPr="00FA3F21" w:rsidRDefault="00FA3F21" w:rsidP="00CB6D8D">
      <w:pPr>
        <w:jc w:val="both"/>
        <w:rPr>
          <w:rFonts w:cs="Arial"/>
          <w:i/>
          <w:sz w:val="22"/>
          <w:szCs w:val="22"/>
        </w:rPr>
      </w:pPr>
      <w:r w:rsidRPr="00FA3F21">
        <w:rPr>
          <w:rFonts w:cs="Arial"/>
          <w:i/>
          <w:sz w:val="22"/>
          <w:szCs w:val="22"/>
        </w:rPr>
        <w:t>Amenity Space</w:t>
      </w:r>
      <w:r w:rsidR="005F18D0">
        <w:rPr>
          <w:rFonts w:cs="Arial"/>
          <w:i/>
          <w:sz w:val="22"/>
          <w:szCs w:val="22"/>
        </w:rPr>
        <w:t>:</w:t>
      </w:r>
    </w:p>
    <w:p w:rsidR="00FA3F21" w:rsidRPr="002279A5" w:rsidRDefault="00FA3F21" w:rsidP="00CB6D8D">
      <w:pPr>
        <w:jc w:val="both"/>
        <w:rPr>
          <w:rFonts w:cs="Arial"/>
          <w:sz w:val="22"/>
          <w:szCs w:val="22"/>
        </w:rPr>
      </w:pPr>
      <w:r>
        <w:rPr>
          <w:rFonts w:cs="Arial"/>
          <w:sz w:val="22"/>
          <w:szCs w:val="22"/>
        </w:rPr>
        <w:t xml:space="preserve">Ms. Wengel </w:t>
      </w:r>
      <w:r w:rsidR="001302DE">
        <w:rPr>
          <w:rFonts w:cs="Arial"/>
          <w:sz w:val="22"/>
          <w:szCs w:val="22"/>
        </w:rPr>
        <w:t>explained that part of the Downt</w:t>
      </w:r>
      <w:r>
        <w:rPr>
          <w:rFonts w:cs="Arial"/>
          <w:sz w:val="22"/>
          <w:szCs w:val="22"/>
        </w:rPr>
        <w:t>own plan was for each neighborhood to have open space for community gatherings, but there is very little in any of the new buildings</w:t>
      </w:r>
      <w:r w:rsidR="001302DE">
        <w:rPr>
          <w:rFonts w:cs="Arial"/>
          <w:sz w:val="22"/>
          <w:szCs w:val="22"/>
        </w:rPr>
        <w:t xml:space="preserve"> in the Downtown</w:t>
      </w:r>
      <w:r>
        <w:rPr>
          <w:rFonts w:cs="Arial"/>
          <w:sz w:val="22"/>
          <w:szCs w:val="22"/>
        </w:rPr>
        <w:t xml:space="preserve">. Most open space will be constructed in the plaza in front of the movie theater. </w:t>
      </w:r>
      <w:r w:rsidR="001302DE">
        <w:rPr>
          <w:rFonts w:cs="Arial"/>
          <w:sz w:val="22"/>
          <w:szCs w:val="22"/>
        </w:rPr>
        <w:t>If that happens, the Board</w:t>
      </w:r>
      <w:r>
        <w:rPr>
          <w:rFonts w:cs="Arial"/>
          <w:sz w:val="22"/>
          <w:szCs w:val="22"/>
        </w:rPr>
        <w:t xml:space="preserve"> c</w:t>
      </w:r>
      <w:r w:rsidR="001302DE">
        <w:rPr>
          <w:rFonts w:cs="Arial"/>
          <w:sz w:val="22"/>
          <w:szCs w:val="22"/>
        </w:rPr>
        <w:t>ould consider</w:t>
      </w:r>
      <w:r>
        <w:rPr>
          <w:rFonts w:cs="Arial"/>
          <w:sz w:val="22"/>
          <w:szCs w:val="22"/>
        </w:rPr>
        <w:t xml:space="preserve"> hav</w:t>
      </w:r>
      <w:r w:rsidR="001302DE">
        <w:rPr>
          <w:rFonts w:cs="Arial"/>
          <w:sz w:val="22"/>
          <w:szCs w:val="22"/>
        </w:rPr>
        <w:t>ing Town Center’s</w:t>
      </w:r>
      <w:r>
        <w:rPr>
          <w:rFonts w:cs="Arial"/>
          <w:sz w:val="22"/>
          <w:szCs w:val="22"/>
        </w:rPr>
        <w:t xml:space="preserve"> </w:t>
      </w:r>
      <w:r w:rsidR="001302DE">
        <w:rPr>
          <w:rFonts w:cs="Arial"/>
          <w:sz w:val="22"/>
          <w:szCs w:val="22"/>
        </w:rPr>
        <w:t>v</w:t>
      </w:r>
      <w:r>
        <w:rPr>
          <w:rFonts w:cs="Arial"/>
          <w:sz w:val="22"/>
          <w:szCs w:val="22"/>
        </w:rPr>
        <w:t xml:space="preserve">illage </w:t>
      </w:r>
      <w:r w:rsidR="001302DE">
        <w:rPr>
          <w:rFonts w:cs="Arial"/>
          <w:sz w:val="22"/>
          <w:szCs w:val="22"/>
        </w:rPr>
        <w:t>e</w:t>
      </w:r>
      <w:r>
        <w:rPr>
          <w:rFonts w:cs="Arial"/>
          <w:sz w:val="22"/>
          <w:szCs w:val="22"/>
        </w:rPr>
        <w:t xml:space="preserve">lections there. Ms. Wengel </w:t>
      </w:r>
      <w:r w:rsidR="001302DE">
        <w:rPr>
          <w:rFonts w:cs="Arial"/>
          <w:sz w:val="22"/>
          <w:szCs w:val="22"/>
        </w:rPr>
        <w:t>questioned</w:t>
      </w:r>
      <w:r>
        <w:rPr>
          <w:rFonts w:cs="Arial"/>
          <w:sz w:val="22"/>
          <w:szCs w:val="22"/>
        </w:rPr>
        <w:t xml:space="preserve"> who is in ch</w:t>
      </w:r>
      <w:r w:rsidR="001302DE">
        <w:rPr>
          <w:rFonts w:cs="Arial"/>
          <w:sz w:val="22"/>
          <w:szCs w:val="22"/>
        </w:rPr>
        <w:t>arge of the Downtown Open Space.</w:t>
      </w:r>
      <w:r>
        <w:rPr>
          <w:rFonts w:cs="Arial"/>
          <w:sz w:val="22"/>
          <w:szCs w:val="22"/>
        </w:rPr>
        <w:t xml:space="preserve"> If </w:t>
      </w:r>
      <w:r w:rsidR="001302DE">
        <w:rPr>
          <w:rFonts w:cs="Arial"/>
          <w:sz w:val="22"/>
          <w:szCs w:val="22"/>
        </w:rPr>
        <w:t>the Board</w:t>
      </w:r>
      <w:r>
        <w:rPr>
          <w:rFonts w:cs="Arial"/>
          <w:sz w:val="22"/>
          <w:szCs w:val="22"/>
        </w:rPr>
        <w:t xml:space="preserve"> see</w:t>
      </w:r>
      <w:r w:rsidR="001302DE">
        <w:rPr>
          <w:rFonts w:cs="Arial"/>
          <w:sz w:val="22"/>
          <w:szCs w:val="22"/>
        </w:rPr>
        <w:t>s</w:t>
      </w:r>
      <w:r>
        <w:rPr>
          <w:rFonts w:cs="Arial"/>
          <w:sz w:val="22"/>
          <w:szCs w:val="22"/>
        </w:rPr>
        <w:t xml:space="preserve"> something wrong, who do </w:t>
      </w:r>
      <w:r w:rsidR="001302DE">
        <w:rPr>
          <w:rFonts w:cs="Arial"/>
          <w:sz w:val="22"/>
          <w:szCs w:val="22"/>
        </w:rPr>
        <w:t>they</w:t>
      </w:r>
      <w:r>
        <w:rPr>
          <w:rFonts w:cs="Arial"/>
          <w:sz w:val="22"/>
          <w:szCs w:val="22"/>
        </w:rPr>
        <w:t xml:space="preserve"> go to? </w:t>
      </w:r>
      <w:r w:rsidR="00BF5532">
        <w:rPr>
          <w:rFonts w:cs="Arial"/>
          <w:sz w:val="22"/>
          <w:szCs w:val="22"/>
        </w:rPr>
        <w:t>Ms. Coombs offered to call Mary Clay to find out.  Ms. Ruther expressed an interest in inviting the new Planning Director to a future Bo</w:t>
      </w:r>
      <w:r w:rsidR="001302DE">
        <w:rPr>
          <w:rFonts w:cs="Arial"/>
          <w:sz w:val="22"/>
          <w:szCs w:val="22"/>
        </w:rPr>
        <w:t>ard Meeting to discuss amenity</w:t>
      </w:r>
      <w:r w:rsidR="00BF5532">
        <w:rPr>
          <w:rFonts w:cs="Arial"/>
          <w:sz w:val="22"/>
          <w:szCs w:val="22"/>
        </w:rPr>
        <w:t xml:space="preserve"> space and street crossi</w:t>
      </w:r>
      <w:r w:rsidR="001302DE">
        <w:rPr>
          <w:rFonts w:cs="Arial"/>
          <w:sz w:val="22"/>
          <w:szCs w:val="22"/>
        </w:rPr>
        <w:t>ng and talking with CA Board member Andy Stack at the October B</w:t>
      </w:r>
      <w:r w:rsidR="00BF5532">
        <w:rPr>
          <w:rFonts w:cs="Arial"/>
          <w:sz w:val="22"/>
          <w:szCs w:val="22"/>
        </w:rPr>
        <w:t>oard meeting about senior issues.</w:t>
      </w:r>
    </w:p>
    <w:p w:rsidR="002279A5" w:rsidRDefault="002279A5" w:rsidP="00CB6D8D">
      <w:pPr>
        <w:jc w:val="both"/>
        <w:rPr>
          <w:rFonts w:cs="Arial"/>
          <w:i/>
          <w:sz w:val="22"/>
          <w:szCs w:val="22"/>
          <w:u w:val="single"/>
        </w:rPr>
      </w:pPr>
    </w:p>
    <w:p w:rsidR="002279A5" w:rsidRPr="008B2DF6" w:rsidRDefault="002279A5" w:rsidP="00CB6D8D">
      <w:pPr>
        <w:jc w:val="both"/>
        <w:rPr>
          <w:rFonts w:cs="Arial"/>
          <w:i/>
          <w:sz w:val="22"/>
          <w:szCs w:val="22"/>
          <w:u w:val="single"/>
        </w:rPr>
      </w:pPr>
    </w:p>
    <w:p w:rsidR="000263FE" w:rsidRPr="00215634" w:rsidRDefault="00887BD0" w:rsidP="00CB6D8D">
      <w:pPr>
        <w:jc w:val="both"/>
        <w:rPr>
          <w:rFonts w:cs="Arial"/>
          <w:i/>
          <w:sz w:val="22"/>
          <w:szCs w:val="22"/>
        </w:rPr>
      </w:pPr>
      <w:r>
        <w:rPr>
          <w:rFonts w:cs="Arial"/>
          <w:i/>
          <w:sz w:val="22"/>
          <w:szCs w:val="22"/>
        </w:rPr>
        <w:t>Discuss Requiring a Condo Association Board Member to Sign Off on AC Applications:</w:t>
      </w:r>
    </w:p>
    <w:p w:rsidR="000263FE" w:rsidRPr="00D37454" w:rsidRDefault="00D37454" w:rsidP="00CB6D8D">
      <w:pPr>
        <w:jc w:val="both"/>
        <w:rPr>
          <w:rFonts w:cs="Arial"/>
          <w:sz w:val="22"/>
          <w:szCs w:val="22"/>
        </w:rPr>
      </w:pPr>
      <w:r>
        <w:rPr>
          <w:rFonts w:cs="Arial"/>
          <w:b/>
          <w:sz w:val="22"/>
          <w:szCs w:val="22"/>
        </w:rPr>
        <w:t xml:space="preserve">After discussion, Ms. Coombs made a motion, seconded by Ms. Ruther, to require all Applications for Exterior Alteration from a resident who lives in a condo to have the application signed by a condo board member, not the property manager. The motion carried unanimously. </w:t>
      </w:r>
      <w:r>
        <w:rPr>
          <w:rFonts w:cs="Arial"/>
          <w:sz w:val="22"/>
          <w:szCs w:val="22"/>
        </w:rPr>
        <w:t>Ms. Loeber will modify the current application to reflect this new policy.</w:t>
      </w:r>
    </w:p>
    <w:p w:rsidR="00CB6D8D" w:rsidRPr="00500313"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18"/>
          <w:szCs w:val="18"/>
        </w:rPr>
      </w:pPr>
    </w:p>
    <w:p w:rsidR="00CB6D8D"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2"/>
          <w:szCs w:val="22"/>
        </w:rPr>
      </w:pPr>
      <w:r w:rsidRPr="00E314A4">
        <w:rPr>
          <w:rFonts w:cs="Arial"/>
          <w:b/>
          <w:sz w:val="22"/>
          <w:szCs w:val="22"/>
        </w:rPr>
        <w:lastRenderedPageBreak/>
        <w:t>Board and Staff Reports</w:t>
      </w:r>
    </w:p>
    <w:p w:rsidR="00C5306D" w:rsidRPr="00500313" w:rsidRDefault="00C5306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6"/>
          <w:szCs w:val="6"/>
        </w:rPr>
      </w:pPr>
    </w:p>
    <w:p w:rsidR="00CB6D8D" w:rsidRPr="00215634"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i/>
          <w:sz w:val="22"/>
          <w:szCs w:val="22"/>
        </w:rPr>
      </w:pPr>
      <w:r w:rsidRPr="00215634">
        <w:rPr>
          <w:rFonts w:cs="Arial"/>
          <w:i/>
          <w:sz w:val="22"/>
          <w:szCs w:val="22"/>
        </w:rPr>
        <w:t>Manager’s Report:</w:t>
      </w:r>
    </w:p>
    <w:p w:rsidR="00CB6D8D" w:rsidRPr="00D0489E"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roofErr w:type="gramStart"/>
      <w:r w:rsidRPr="00E314A4">
        <w:rPr>
          <w:rFonts w:cs="Arial"/>
          <w:sz w:val="22"/>
          <w:szCs w:val="22"/>
        </w:rPr>
        <w:t>Submitted in writing.</w:t>
      </w:r>
      <w:proofErr w:type="gramEnd"/>
      <w:r w:rsidR="00BF5532">
        <w:rPr>
          <w:rFonts w:cs="Arial"/>
          <w:sz w:val="22"/>
          <w:szCs w:val="22"/>
        </w:rPr>
        <w:t xml:space="preserve"> Ms. Baker also mentioned some ideas being passed around regarding a mini-circulator bus that works like </w:t>
      </w:r>
      <w:proofErr w:type="spellStart"/>
      <w:r w:rsidR="00BF5532">
        <w:rPr>
          <w:rFonts w:cs="Arial"/>
          <w:sz w:val="22"/>
          <w:szCs w:val="22"/>
        </w:rPr>
        <w:t>Uber</w:t>
      </w:r>
      <w:proofErr w:type="spellEnd"/>
      <w:r w:rsidR="00BF5532">
        <w:rPr>
          <w:rFonts w:cs="Arial"/>
          <w:sz w:val="22"/>
          <w:szCs w:val="22"/>
        </w:rPr>
        <w:t xml:space="preserve"> and only fits about 4-6 people.</w:t>
      </w:r>
      <w:r>
        <w:rPr>
          <w:rFonts w:cs="Arial"/>
          <w:sz w:val="22"/>
          <w:szCs w:val="22"/>
        </w:rPr>
        <w:t xml:space="preserve"> </w:t>
      </w:r>
      <w:r w:rsidR="00D0489E">
        <w:rPr>
          <w:rFonts w:cs="Arial"/>
          <w:b/>
          <w:sz w:val="22"/>
          <w:szCs w:val="22"/>
        </w:rPr>
        <w:t xml:space="preserve">After discussion, Ms. </w:t>
      </w:r>
      <w:r w:rsidR="007C6003">
        <w:rPr>
          <w:rFonts w:cs="Arial"/>
          <w:b/>
          <w:sz w:val="22"/>
          <w:szCs w:val="22"/>
        </w:rPr>
        <w:t>Coombs</w:t>
      </w:r>
      <w:r w:rsidR="00D0489E">
        <w:rPr>
          <w:rFonts w:cs="Arial"/>
          <w:b/>
          <w:sz w:val="22"/>
          <w:szCs w:val="22"/>
        </w:rPr>
        <w:t xml:space="preserve"> made a motion, seconded by </w:t>
      </w:r>
      <w:r w:rsidR="00BF5532">
        <w:rPr>
          <w:rFonts w:cs="Arial"/>
          <w:b/>
          <w:sz w:val="22"/>
          <w:szCs w:val="22"/>
        </w:rPr>
        <w:t>Mr. Broida</w:t>
      </w:r>
      <w:r w:rsidR="007C6003">
        <w:rPr>
          <w:rFonts w:cs="Arial"/>
          <w:b/>
          <w:sz w:val="22"/>
          <w:szCs w:val="22"/>
        </w:rPr>
        <w:t>,</w:t>
      </w:r>
      <w:r w:rsidR="00D0489E">
        <w:rPr>
          <w:rFonts w:cs="Arial"/>
          <w:b/>
          <w:sz w:val="22"/>
          <w:szCs w:val="22"/>
        </w:rPr>
        <w:t xml:space="preserve"> to </w:t>
      </w:r>
      <w:r w:rsidR="00BF5532">
        <w:rPr>
          <w:rFonts w:cs="Arial"/>
          <w:b/>
          <w:sz w:val="22"/>
          <w:szCs w:val="22"/>
        </w:rPr>
        <w:t>approve the</w:t>
      </w:r>
      <w:r w:rsidR="0093562E">
        <w:rPr>
          <w:rFonts w:cs="Arial"/>
          <w:b/>
          <w:sz w:val="22"/>
          <w:szCs w:val="22"/>
        </w:rPr>
        <w:t xml:space="preserve"> FY 2016 first</w:t>
      </w:r>
      <w:r w:rsidR="00BF5532">
        <w:rPr>
          <w:rFonts w:cs="Arial"/>
          <w:b/>
          <w:sz w:val="22"/>
          <w:szCs w:val="22"/>
        </w:rPr>
        <w:t xml:space="preserve"> </w:t>
      </w:r>
      <w:r w:rsidR="0093562E">
        <w:rPr>
          <w:rFonts w:cs="Arial"/>
          <w:b/>
          <w:sz w:val="22"/>
          <w:szCs w:val="22"/>
        </w:rPr>
        <w:t>q</w:t>
      </w:r>
      <w:r w:rsidR="00BF5532">
        <w:rPr>
          <w:rFonts w:cs="Arial"/>
          <w:b/>
          <w:sz w:val="22"/>
          <w:szCs w:val="22"/>
        </w:rPr>
        <w:t>uarter</w:t>
      </w:r>
      <w:r w:rsidR="0093562E">
        <w:rPr>
          <w:rFonts w:cs="Arial"/>
          <w:b/>
          <w:sz w:val="22"/>
          <w:szCs w:val="22"/>
        </w:rPr>
        <w:t xml:space="preserve"> f</w:t>
      </w:r>
      <w:r w:rsidR="00BF5532">
        <w:rPr>
          <w:rFonts w:cs="Arial"/>
          <w:b/>
          <w:sz w:val="22"/>
          <w:szCs w:val="22"/>
        </w:rPr>
        <w:t>inancial</w:t>
      </w:r>
      <w:r w:rsidR="0093562E">
        <w:rPr>
          <w:rFonts w:cs="Arial"/>
          <w:b/>
          <w:sz w:val="22"/>
          <w:szCs w:val="22"/>
        </w:rPr>
        <w:t xml:space="preserve"> report</w:t>
      </w:r>
      <w:r w:rsidR="00BF5532">
        <w:rPr>
          <w:rFonts w:cs="Arial"/>
          <w:b/>
          <w:sz w:val="22"/>
          <w:szCs w:val="22"/>
        </w:rPr>
        <w:t>s</w:t>
      </w:r>
      <w:r w:rsidR="00D0489E">
        <w:rPr>
          <w:rFonts w:cs="Arial"/>
          <w:b/>
          <w:sz w:val="22"/>
          <w:szCs w:val="22"/>
        </w:rPr>
        <w:t xml:space="preserve">. </w:t>
      </w:r>
      <w:r w:rsidR="00D0489E" w:rsidRPr="00D0489E">
        <w:rPr>
          <w:rFonts w:cs="Arial"/>
          <w:b/>
          <w:sz w:val="22"/>
          <w:szCs w:val="22"/>
        </w:rPr>
        <w:t>The</w:t>
      </w:r>
      <w:r w:rsidR="00D0489E">
        <w:rPr>
          <w:rFonts w:cs="Arial"/>
          <w:sz w:val="22"/>
          <w:szCs w:val="22"/>
        </w:rPr>
        <w:t xml:space="preserve"> </w:t>
      </w:r>
      <w:r w:rsidR="00D0489E" w:rsidRPr="00D0489E">
        <w:rPr>
          <w:rFonts w:cs="Arial"/>
          <w:b/>
          <w:sz w:val="22"/>
          <w:szCs w:val="22"/>
        </w:rPr>
        <w:t xml:space="preserve">motion carried unanimously. </w:t>
      </w:r>
      <w:r w:rsidR="00B57662" w:rsidRPr="00D0489E">
        <w:rPr>
          <w:rFonts w:cs="Arial"/>
          <w:b/>
          <w:sz w:val="22"/>
          <w:szCs w:val="22"/>
        </w:rPr>
        <w:t xml:space="preserve"> </w:t>
      </w:r>
    </w:p>
    <w:p w:rsidR="00CB6D8D" w:rsidRPr="00500313"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8"/>
          <w:szCs w:val="18"/>
        </w:rPr>
      </w:pPr>
    </w:p>
    <w:p w:rsidR="00CB6D8D"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i/>
          <w:sz w:val="22"/>
          <w:szCs w:val="22"/>
        </w:rPr>
      </w:pPr>
      <w:r w:rsidRPr="00215634">
        <w:rPr>
          <w:rFonts w:cs="Arial"/>
          <w:i/>
          <w:sz w:val="22"/>
          <w:szCs w:val="22"/>
        </w:rPr>
        <w:t>Chairperson Report:</w:t>
      </w:r>
    </w:p>
    <w:p w:rsidR="000E374A" w:rsidRPr="000E374A" w:rsidRDefault="000E374A"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Pr>
          <w:rFonts w:cs="Arial"/>
          <w:sz w:val="22"/>
          <w:szCs w:val="22"/>
        </w:rPr>
        <w:t xml:space="preserve">Ms. Wengel </w:t>
      </w:r>
      <w:r w:rsidR="00BF5532">
        <w:rPr>
          <w:rFonts w:cs="Arial"/>
          <w:sz w:val="22"/>
          <w:szCs w:val="22"/>
        </w:rPr>
        <w:t xml:space="preserve">thanked the Board for their kind thoughts and gift certificate after her surgery.  She would like to find out more about the Symphony of Lights plans for using the path around Lake </w:t>
      </w:r>
      <w:proofErr w:type="spellStart"/>
      <w:r w:rsidR="00BF5532">
        <w:rPr>
          <w:rFonts w:cs="Arial"/>
          <w:sz w:val="22"/>
          <w:szCs w:val="22"/>
        </w:rPr>
        <w:t>Kit</w:t>
      </w:r>
      <w:r w:rsidR="0093562E">
        <w:rPr>
          <w:rFonts w:cs="Arial"/>
          <w:sz w:val="22"/>
          <w:szCs w:val="22"/>
        </w:rPr>
        <w:t>tamaqu</w:t>
      </w:r>
      <w:r w:rsidR="00BF5532">
        <w:rPr>
          <w:rFonts w:cs="Arial"/>
          <w:sz w:val="22"/>
          <w:szCs w:val="22"/>
        </w:rPr>
        <w:t>ndi</w:t>
      </w:r>
      <w:proofErr w:type="spellEnd"/>
      <w:r w:rsidR="00BF5532">
        <w:rPr>
          <w:rFonts w:cs="Arial"/>
          <w:sz w:val="22"/>
          <w:szCs w:val="22"/>
        </w:rPr>
        <w:t xml:space="preserve">. Ms. Baker will follow through on that. </w:t>
      </w:r>
    </w:p>
    <w:p w:rsidR="00CB6D8D" w:rsidRPr="00500313"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8"/>
          <w:szCs w:val="18"/>
        </w:rPr>
      </w:pPr>
    </w:p>
    <w:p w:rsidR="00CB6D8D" w:rsidRPr="00215634"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i/>
          <w:sz w:val="22"/>
          <w:szCs w:val="22"/>
        </w:rPr>
      </w:pPr>
      <w:r w:rsidRPr="00215634">
        <w:rPr>
          <w:rFonts w:cs="Arial"/>
          <w:i/>
          <w:sz w:val="22"/>
          <w:szCs w:val="22"/>
        </w:rPr>
        <w:t>Columbia Council Report:</w:t>
      </w:r>
    </w:p>
    <w:p w:rsidR="00CB6D8D" w:rsidRPr="0093562E" w:rsidRDefault="00BF5532"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Pr>
          <w:rFonts w:cs="Arial"/>
          <w:sz w:val="22"/>
          <w:szCs w:val="22"/>
        </w:rPr>
        <w:t>Ms. Ket</w:t>
      </w:r>
      <w:r w:rsidR="0093562E">
        <w:rPr>
          <w:rFonts w:cs="Arial"/>
          <w:sz w:val="22"/>
          <w:szCs w:val="22"/>
        </w:rPr>
        <w:t>ley talked about the Snowden River Parkway</w:t>
      </w:r>
      <w:r>
        <w:rPr>
          <w:rFonts w:cs="Arial"/>
          <w:sz w:val="22"/>
          <w:szCs w:val="22"/>
        </w:rPr>
        <w:t xml:space="preserve"> </w:t>
      </w:r>
      <w:r w:rsidR="0093562E">
        <w:rPr>
          <w:rFonts w:cs="Arial"/>
          <w:sz w:val="22"/>
          <w:szCs w:val="22"/>
        </w:rPr>
        <w:t>g</w:t>
      </w:r>
      <w:r>
        <w:rPr>
          <w:rFonts w:cs="Arial"/>
          <w:sz w:val="22"/>
          <w:szCs w:val="22"/>
        </w:rPr>
        <w:t xml:space="preserve">as </w:t>
      </w:r>
      <w:r w:rsidR="0093562E">
        <w:rPr>
          <w:rFonts w:cs="Arial"/>
          <w:sz w:val="22"/>
          <w:szCs w:val="22"/>
        </w:rPr>
        <w:t>s</w:t>
      </w:r>
      <w:r>
        <w:rPr>
          <w:rFonts w:cs="Arial"/>
          <w:sz w:val="22"/>
          <w:szCs w:val="22"/>
        </w:rPr>
        <w:t>tation plans. She feels it is part of a bigger issue</w:t>
      </w:r>
      <w:r w:rsidR="0093562E">
        <w:rPr>
          <w:rFonts w:cs="Arial"/>
          <w:sz w:val="22"/>
          <w:szCs w:val="22"/>
        </w:rPr>
        <w:t>,</w:t>
      </w:r>
      <w:r>
        <w:rPr>
          <w:rFonts w:cs="Arial"/>
          <w:sz w:val="22"/>
          <w:szCs w:val="22"/>
        </w:rPr>
        <w:t xml:space="preserve"> since CA has no covenants for commercial property. The County is in charge, yet CA voted recently tha</w:t>
      </w:r>
      <w:r w:rsidR="0093562E">
        <w:rPr>
          <w:rFonts w:cs="Arial"/>
          <w:sz w:val="22"/>
          <w:szCs w:val="22"/>
        </w:rPr>
        <w:t>t they did not want to see the g</w:t>
      </w:r>
      <w:r>
        <w:rPr>
          <w:rFonts w:cs="Arial"/>
          <w:sz w:val="22"/>
          <w:szCs w:val="22"/>
        </w:rPr>
        <w:t xml:space="preserve">as </w:t>
      </w:r>
      <w:r w:rsidR="0093562E">
        <w:rPr>
          <w:rFonts w:cs="Arial"/>
          <w:sz w:val="22"/>
          <w:szCs w:val="22"/>
        </w:rPr>
        <w:t>s</w:t>
      </w:r>
      <w:r>
        <w:rPr>
          <w:rFonts w:cs="Arial"/>
          <w:sz w:val="22"/>
          <w:szCs w:val="22"/>
        </w:rPr>
        <w:t>tation built. Ms. Wengel stated that at some point in time there will be a task force for New Town Zoning and</w:t>
      </w:r>
      <w:r w:rsidR="0093562E">
        <w:rPr>
          <w:rFonts w:cs="Arial"/>
          <w:sz w:val="22"/>
          <w:szCs w:val="22"/>
        </w:rPr>
        <w:t xml:space="preserve"> that</w:t>
      </w:r>
      <w:r>
        <w:rPr>
          <w:rFonts w:cs="Arial"/>
          <w:sz w:val="22"/>
          <w:szCs w:val="22"/>
        </w:rPr>
        <w:t xml:space="preserve"> Snowden River Parkway is part of that plan. </w:t>
      </w:r>
      <w:r w:rsidR="00C662DF">
        <w:rPr>
          <w:rFonts w:cs="Arial"/>
          <w:sz w:val="22"/>
          <w:szCs w:val="22"/>
        </w:rPr>
        <w:t xml:space="preserve">Ms. Ketley described the </w:t>
      </w:r>
      <w:r w:rsidR="0093562E">
        <w:rPr>
          <w:rFonts w:cs="Arial"/>
          <w:sz w:val="22"/>
          <w:szCs w:val="22"/>
        </w:rPr>
        <w:t>fee structure of CA and the</w:t>
      </w:r>
      <w:r w:rsidR="00C662DF">
        <w:rPr>
          <w:rFonts w:cs="Arial"/>
          <w:sz w:val="22"/>
          <w:szCs w:val="22"/>
        </w:rPr>
        <w:t xml:space="preserve"> fact that there are presently 241 variations of its </w:t>
      </w:r>
      <w:r w:rsidR="0093562E">
        <w:rPr>
          <w:rFonts w:cs="Arial"/>
          <w:sz w:val="22"/>
          <w:szCs w:val="22"/>
        </w:rPr>
        <w:t>recreational</w:t>
      </w:r>
      <w:r w:rsidR="00C662DF">
        <w:rPr>
          <w:rFonts w:cs="Arial"/>
          <w:sz w:val="22"/>
          <w:szCs w:val="22"/>
        </w:rPr>
        <w:t xml:space="preserve"> </w:t>
      </w:r>
      <w:r w:rsidR="0093562E">
        <w:rPr>
          <w:rFonts w:cs="Arial"/>
          <w:sz w:val="22"/>
          <w:szCs w:val="22"/>
        </w:rPr>
        <w:t>facility</w:t>
      </w:r>
      <w:r w:rsidR="00C662DF">
        <w:rPr>
          <w:rFonts w:cs="Arial"/>
          <w:sz w:val="22"/>
          <w:szCs w:val="22"/>
        </w:rPr>
        <w:t xml:space="preserve"> fees. A consultant was hired and suggested </w:t>
      </w:r>
      <w:r w:rsidR="0093562E">
        <w:rPr>
          <w:rFonts w:cs="Arial"/>
          <w:sz w:val="22"/>
          <w:szCs w:val="22"/>
        </w:rPr>
        <w:t>reducing</w:t>
      </w:r>
      <w:r w:rsidR="00C662DF">
        <w:rPr>
          <w:rFonts w:cs="Arial"/>
          <w:sz w:val="22"/>
          <w:szCs w:val="22"/>
        </w:rPr>
        <w:t xml:space="preserve"> that to 8-9 membership levels. Membership is going down and they are trying to figure out what to do about it. </w:t>
      </w:r>
    </w:p>
    <w:p w:rsidR="00102912" w:rsidRDefault="00102912"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2"/>
          <w:szCs w:val="22"/>
        </w:rPr>
      </w:pPr>
    </w:p>
    <w:p w:rsidR="00CB6D8D"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2"/>
          <w:szCs w:val="22"/>
        </w:rPr>
      </w:pPr>
      <w:r w:rsidRPr="00E314A4">
        <w:rPr>
          <w:rFonts w:cs="Arial"/>
          <w:b/>
          <w:sz w:val="22"/>
          <w:szCs w:val="22"/>
        </w:rPr>
        <w:t>Board Member Comments</w:t>
      </w:r>
    </w:p>
    <w:p w:rsidR="001C2A7A" w:rsidRPr="00500313" w:rsidRDefault="001C2A7A"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6"/>
          <w:szCs w:val="6"/>
        </w:rPr>
      </w:pPr>
    </w:p>
    <w:p w:rsidR="00C662DF" w:rsidRDefault="00C662DF"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Pr>
          <w:rFonts w:cs="Arial"/>
          <w:sz w:val="22"/>
          <w:szCs w:val="22"/>
        </w:rPr>
        <w:t xml:space="preserve">Mr. Broida </w:t>
      </w:r>
      <w:r w:rsidR="0093562E">
        <w:rPr>
          <w:rFonts w:cs="Arial"/>
          <w:sz w:val="22"/>
          <w:szCs w:val="22"/>
        </w:rPr>
        <w:t>talked</w:t>
      </w:r>
      <w:r>
        <w:rPr>
          <w:rFonts w:cs="Arial"/>
          <w:sz w:val="22"/>
          <w:szCs w:val="22"/>
        </w:rPr>
        <w:t xml:space="preserve"> abou</w:t>
      </w:r>
      <w:r w:rsidR="005F18D0">
        <w:rPr>
          <w:rFonts w:cs="Arial"/>
          <w:sz w:val="22"/>
          <w:szCs w:val="22"/>
        </w:rPr>
        <w:t>t</w:t>
      </w:r>
      <w:r>
        <w:rPr>
          <w:rFonts w:cs="Arial"/>
          <w:sz w:val="22"/>
          <w:szCs w:val="22"/>
        </w:rPr>
        <w:t xml:space="preserve"> the</w:t>
      </w:r>
      <w:r w:rsidR="0093562E">
        <w:rPr>
          <w:rFonts w:cs="Arial"/>
          <w:sz w:val="22"/>
          <w:szCs w:val="22"/>
        </w:rPr>
        <w:t xml:space="preserve"> access</w:t>
      </w:r>
      <w:r>
        <w:rPr>
          <w:rFonts w:cs="Arial"/>
          <w:sz w:val="22"/>
          <w:szCs w:val="22"/>
        </w:rPr>
        <w:t xml:space="preserve"> road leading to Oakland fro</w:t>
      </w:r>
      <w:r w:rsidR="005F18D0">
        <w:rPr>
          <w:rFonts w:cs="Arial"/>
          <w:sz w:val="22"/>
          <w:szCs w:val="22"/>
        </w:rPr>
        <w:t>m Vantage Point R</w:t>
      </w:r>
      <w:r>
        <w:rPr>
          <w:rFonts w:cs="Arial"/>
          <w:sz w:val="22"/>
          <w:szCs w:val="22"/>
        </w:rPr>
        <w:t xml:space="preserve">oad. He feels it is an accident waiting to happen. </w:t>
      </w:r>
      <w:r w:rsidR="0093562E">
        <w:rPr>
          <w:rFonts w:cs="Arial"/>
          <w:sz w:val="22"/>
          <w:szCs w:val="22"/>
        </w:rPr>
        <w:t xml:space="preserve">He noted that </w:t>
      </w:r>
      <w:r>
        <w:rPr>
          <w:rFonts w:cs="Arial"/>
          <w:sz w:val="22"/>
          <w:szCs w:val="22"/>
        </w:rPr>
        <w:t>CA owns the road an</w:t>
      </w:r>
      <w:r w:rsidR="0093562E">
        <w:rPr>
          <w:rFonts w:cs="Arial"/>
          <w:sz w:val="22"/>
          <w:szCs w:val="22"/>
        </w:rPr>
        <w:t>d would like to ban parking al</w:t>
      </w:r>
      <w:r>
        <w:rPr>
          <w:rFonts w:cs="Arial"/>
          <w:sz w:val="22"/>
          <w:szCs w:val="22"/>
        </w:rPr>
        <w:t>together</w:t>
      </w:r>
      <w:r w:rsidR="0093562E">
        <w:rPr>
          <w:rFonts w:cs="Arial"/>
          <w:sz w:val="22"/>
          <w:szCs w:val="22"/>
        </w:rPr>
        <w:t>.</w:t>
      </w:r>
      <w:r>
        <w:rPr>
          <w:rFonts w:cs="Arial"/>
          <w:sz w:val="22"/>
          <w:szCs w:val="22"/>
        </w:rPr>
        <w:t xml:space="preserve"> </w:t>
      </w:r>
      <w:r w:rsidR="0093562E">
        <w:rPr>
          <w:rFonts w:cs="Arial"/>
          <w:sz w:val="22"/>
          <w:szCs w:val="22"/>
        </w:rPr>
        <w:t>I</w:t>
      </w:r>
      <w:r>
        <w:rPr>
          <w:rFonts w:cs="Arial"/>
          <w:sz w:val="22"/>
          <w:szCs w:val="22"/>
        </w:rPr>
        <w:t xml:space="preserve">f pushed to do something, </w:t>
      </w:r>
      <w:r w:rsidR="0093562E">
        <w:rPr>
          <w:rFonts w:cs="Arial"/>
          <w:sz w:val="22"/>
          <w:szCs w:val="22"/>
        </w:rPr>
        <w:t>CA staff do not believe</w:t>
      </w:r>
      <w:r>
        <w:rPr>
          <w:rFonts w:cs="Arial"/>
          <w:sz w:val="22"/>
          <w:szCs w:val="22"/>
        </w:rPr>
        <w:t xml:space="preserve"> that the mirrors</w:t>
      </w:r>
      <w:r w:rsidR="0093562E">
        <w:rPr>
          <w:rFonts w:cs="Arial"/>
          <w:sz w:val="22"/>
          <w:szCs w:val="22"/>
        </w:rPr>
        <w:t xml:space="preserve"> would</w:t>
      </w:r>
      <w:r>
        <w:rPr>
          <w:rFonts w:cs="Arial"/>
          <w:sz w:val="22"/>
          <w:szCs w:val="22"/>
        </w:rPr>
        <w:t xml:space="preserve"> work well and </w:t>
      </w:r>
      <w:r w:rsidR="0093562E">
        <w:rPr>
          <w:rFonts w:cs="Arial"/>
          <w:sz w:val="22"/>
          <w:szCs w:val="22"/>
        </w:rPr>
        <w:t xml:space="preserve">that </w:t>
      </w:r>
      <w:r>
        <w:rPr>
          <w:rFonts w:cs="Arial"/>
          <w:sz w:val="22"/>
          <w:szCs w:val="22"/>
        </w:rPr>
        <w:t>they become an eyesore. Ms. Baker offered to talk with Vantage House regarding the parking</w:t>
      </w:r>
      <w:r w:rsidR="00AF2472">
        <w:rPr>
          <w:rFonts w:cs="Arial"/>
          <w:sz w:val="22"/>
          <w:szCs w:val="22"/>
        </w:rPr>
        <w:t xml:space="preserve"> and to voice concern about their</w:t>
      </w:r>
      <w:r>
        <w:rPr>
          <w:rFonts w:cs="Arial"/>
          <w:sz w:val="22"/>
          <w:szCs w:val="22"/>
        </w:rPr>
        <w:t xml:space="preserve"> taking away parking spaces with the new construction.</w:t>
      </w:r>
      <w:r w:rsidR="00AF2472">
        <w:rPr>
          <w:rFonts w:cs="Arial"/>
          <w:sz w:val="22"/>
          <w:szCs w:val="22"/>
        </w:rPr>
        <w:t xml:space="preserve"> </w:t>
      </w:r>
      <w:r>
        <w:rPr>
          <w:rFonts w:cs="Arial"/>
          <w:sz w:val="22"/>
          <w:szCs w:val="22"/>
        </w:rPr>
        <w:t xml:space="preserve">Ms. </w:t>
      </w:r>
      <w:proofErr w:type="spellStart"/>
      <w:r>
        <w:rPr>
          <w:rFonts w:cs="Arial"/>
          <w:sz w:val="22"/>
          <w:szCs w:val="22"/>
        </w:rPr>
        <w:t>Foehrkolb</w:t>
      </w:r>
      <w:proofErr w:type="spellEnd"/>
      <w:r>
        <w:rPr>
          <w:rFonts w:cs="Arial"/>
          <w:sz w:val="22"/>
          <w:szCs w:val="22"/>
        </w:rPr>
        <w:t xml:space="preserve"> noted the tree stumps along Vantage Point Road are still there and they are sprouting massive branches. Ms. Baker offered to follow up with the County. </w:t>
      </w:r>
    </w:p>
    <w:p w:rsidR="00CB6D8D" w:rsidRPr="00500313"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8"/>
          <w:szCs w:val="18"/>
        </w:rPr>
      </w:pPr>
    </w:p>
    <w:p w:rsidR="00CB6D8D" w:rsidRPr="008C7E3C" w:rsidRDefault="00C662DF"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rFonts w:cs="Arial"/>
          <w:b/>
          <w:sz w:val="22"/>
          <w:szCs w:val="22"/>
        </w:rPr>
        <w:t xml:space="preserve">Mr. Broida </w:t>
      </w:r>
      <w:r w:rsidR="00CB6D8D">
        <w:rPr>
          <w:rFonts w:cs="Arial"/>
          <w:b/>
          <w:sz w:val="22"/>
          <w:szCs w:val="22"/>
        </w:rPr>
        <w:t>made a motion, seconded by</w:t>
      </w:r>
      <w:r>
        <w:rPr>
          <w:rFonts w:cs="Arial"/>
          <w:b/>
          <w:sz w:val="22"/>
          <w:szCs w:val="22"/>
        </w:rPr>
        <w:t xml:space="preserve"> Ms. Ruther</w:t>
      </w:r>
      <w:r w:rsidR="00CB6D8D">
        <w:rPr>
          <w:rFonts w:cs="Arial"/>
          <w:b/>
          <w:sz w:val="22"/>
          <w:szCs w:val="22"/>
        </w:rPr>
        <w:t xml:space="preserve">, to adjourn the meeting. The motion carried unanimously. </w:t>
      </w:r>
      <w:r w:rsidR="00CB6D8D">
        <w:rPr>
          <w:rFonts w:cs="Arial"/>
          <w:sz w:val="22"/>
          <w:szCs w:val="22"/>
        </w:rPr>
        <w:t xml:space="preserve">The meeting of the Town Center Village Board adjourned </w:t>
      </w:r>
      <w:r w:rsidR="00CB6D8D" w:rsidRPr="00000881">
        <w:rPr>
          <w:rFonts w:cs="Arial"/>
          <w:sz w:val="22"/>
          <w:szCs w:val="22"/>
        </w:rPr>
        <w:t xml:space="preserve">at </w:t>
      </w:r>
      <w:r>
        <w:rPr>
          <w:rFonts w:cs="Arial"/>
          <w:sz w:val="22"/>
          <w:szCs w:val="22"/>
        </w:rPr>
        <w:t>8:55</w:t>
      </w:r>
      <w:r w:rsidR="00CB6D8D" w:rsidRPr="001C171F">
        <w:rPr>
          <w:rFonts w:cs="Arial"/>
          <w:b/>
          <w:color w:val="FF0000"/>
          <w:sz w:val="22"/>
          <w:szCs w:val="22"/>
        </w:rPr>
        <w:t xml:space="preserve"> </w:t>
      </w:r>
      <w:r w:rsidR="00CB6D8D">
        <w:rPr>
          <w:rFonts w:cs="Arial"/>
          <w:sz w:val="22"/>
          <w:szCs w:val="22"/>
        </w:rPr>
        <w:t>p.m.</w:t>
      </w:r>
      <w:r w:rsidR="00C932C5">
        <w:rPr>
          <w:rFonts w:cs="Arial"/>
          <w:sz w:val="22"/>
          <w:szCs w:val="22"/>
        </w:rPr>
        <w:t xml:space="preserve"> </w:t>
      </w:r>
      <w:r w:rsidR="00CB6D8D">
        <w:rPr>
          <w:rFonts w:cs="Arial"/>
          <w:sz w:val="22"/>
          <w:szCs w:val="22"/>
        </w:rPr>
        <w:t xml:space="preserve">The next scheduled meeting of the Town Center Village Board will be </w:t>
      </w:r>
      <w:r>
        <w:rPr>
          <w:rFonts w:cs="Arial"/>
          <w:sz w:val="22"/>
          <w:szCs w:val="22"/>
        </w:rPr>
        <w:t>Wednesday, October 14</w:t>
      </w:r>
      <w:r w:rsidR="00CB6D8D">
        <w:rPr>
          <w:rFonts w:cs="Arial"/>
          <w:sz w:val="22"/>
          <w:szCs w:val="22"/>
        </w:rPr>
        <w:t>, 201</w:t>
      </w:r>
      <w:r w:rsidR="009300B4">
        <w:rPr>
          <w:rFonts w:cs="Arial"/>
          <w:sz w:val="22"/>
          <w:szCs w:val="22"/>
        </w:rPr>
        <w:t>5</w:t>
      </w:r>
      <w:r w:rsidR="00CB6D8D">
        <w:rPr>
          <w:rFonts w:cs="Arial"/>
          <w:sz w:val="22"/>
          <w:szCs w:val="22"/>
        </w:rPr>
        <w:t>, at 7:00 p.m.</w:t>
      </w:r>
    </w:p>
    <w:p w:rsidR="00CB6D8D" w:rsidRPr="00E314A4"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CB6D8D" w:rsidRPr="00E314A4"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E314A4">
        <w:rPr>
          <w:rFonts w:cs="Arial"/>
          <w:sz w:val="22"/>
          <w:szCs w:val="22"/>
        </w:rPr>
        <w:t>Recorded and attested to by:</w:t>
      </w:r>
    </w:p>
    <w:p w:rsidR="00CB6D8D" w:rsidRPr="00E314A4"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CB6D8D" w:rsidRPr="00E314A4"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
    <w:p w:rsidR="00CB6D8D" w:rsidRPr="00E314A4" w:rsidRDefault="00CB6D8D"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r w:rsidRPr="00E314A4">
        <w:rPr>
          <w:rFonts w:cs="Arial"/>
          <w:sz w:val="22"/>
          <w:szCs w:val="22"/>
        </w:rPr>
        <w:t xml:space="preserve">__________________________________    </w:t>
      </w:r>
      <w:r w:rsidRPr="00E314A4">
        <w:rPr>
          <w:rFonts w:cs="Arial"/>
          <w:sz w:val="22"/>
          <w:szCs w:val="22"/>
        </w:rPr>
        <w:tab/>
        <w:t>____________</w:t>
      </w:r>
      <w:r w:rsidRPr="00E314A4">
        <w:rPr>
          <w:rFonts w:cs="Arial"/>
          <w:sz w:val="22"/>
          <w:szCs w:val="22"/>
        </w:rPr>
        <w:tab/>
      </w:r>
    </w:p>
    <w:p w:rsidR="00CB6D8D" w:rsidRPr="00E314A4" w:rsidRDefault="001A631A" w:rsidP="00CB6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2"/>
          <w:szCs w:val="22"/>
        </w:rPr>
      </w:pPr>
      <w:proofErr w:type="spellStart"/>
      <w:r>
        <w:rPr>
          <w:rFonts w:cs="Arial"/>
          <w:sz w:val="22"/>
          <w:szCs w:val="22"/>
        </w:rPr>
        <w:t>Jeryl</w:t>
      </w:r>
      <w:proofErr w:type="spellEnd"/>
      <w:r w:rsidR="00CB6D8D" w:rsidRPr="00E314A4">
        <w:rPr>
          <w:rFonts w:cs="Arial"/>
          <w:sz w:val="22"/>
          <w:szCs w:val="22"/>
        </w:rPr>
        <w:t xml:space="preserve"> B. </w:t>
      </w:r>
      <w:r>
        <w:rPr>
          <w:rFonts w:cs="Arial"/>
          <w:sz w:val="22"/>
          <w:szCs w:val="22"/>
        </w:rPr>
        <w:t>Baker,</w:t>
      </w:r>
      <w:r w:rsidR="00CB6D8D" w:rsidRPr="00E314A4">
        <w:rPr>
          <w:rFonts w:cs="Arial"/>
          <w:sz w:val="22"/>
          <w:szCs w:val="22"/>
        </w:rPr>
        <w:tab/>
      </w:r>
      <w:r w:rsidR="00AF2472">
        <w:rPr>
          <w:rFonts w:cs="Arial"/>
          <w:sz w:val="22"/>
          <w:szCs w:val="22"/>
        </w:rPr>
        <w:t xml:space="preserve"> </w:t>
      </w:r>
      <w:r w:rsidR="00CB6D8D" w:rsidRPr="00E314A4">
        <w:rPr>
          <w:rFonts w:cs="Arial"/>
          <w:sz w:val="22"/>
          <w:szCs w:val="22"/>
        </w:rPr>
        <w:t xml:space="preserve">Secretary/Treasurer </w:t>
      </w:r>
      <w:r w:rsidR="00CB6D8D" w:rsidRPr="00E314A4">
        <w:rPr>
          <w:rFonts w:cs="Arial"/>
          <w:sz w:val="22"/>
          <w:szCs w:val="22"/>
        </w:rPr>
        <w:tab/>
      </w:r>
      <w:r w:rsidR="00CB6D8D" w:rsidRPr="00E314A4">
        <w:rPr>
          <w:rFonts w:cs="Arial"/>
          <w:sz w:val="22"/>
          <w:szCs w:val="22"/>
        </w:rPr>
        <w:tab/>
      </w:r>
      <w:r>
        <w:rPr>
          <w:rFonts w:cs="Arial"/>
          <w:sz w:val="22"/>
          <w:szCs w:val="22"/>
        </w:rPr>
        <w:tab/>
      </w:r>
      <w:r w:rsidR="00CB6D8D" w:rsidRPr="00E314A4">
        <w:rPr>
          <w:rFonts w:cs="Arial"/>
          <w:sz w:val="22"/>
          <w:szCs w:val="22"/>
        </w:rPr>
        <w:t>Date</w:t>
      </w:r>
    </w:p>
    <w:p w:rsidR="001D4ED6" w:rsidRPr="00E314A4" w:rsidRDefault="001D4ED6" w:rsidP="00CB6D8D">
      <w:pPr>
        <w:pStyle w:val="p4"/>
        <w:rPr>
          <w:rFonts w:cs="Arial"/>
          <w:sz w:val="22"/>
          <w:szCs w:val="22"/>
        </w:rPr>
      </w:pPr>
    </w:p>
    <w:sectPr w:rsidR="001D4ED6" w:rsidRPr="00E314A4" w:rsidSect="0043080C">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630"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05F" w:rsidRDefault="0099605F">
      <w:r>
        <w:separator/>
      </w:r>
    </w:p>
  </w:endnote>
  <w:endnote w:type="continuationSeparator" w:id="0">
    <w:p w:rsidR="0099605F" w:rsidRDefault="009960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EE" w:rsidRDefault="00425121" w:rsidP="00A46927">
    <w:pPr>
      <w:pStyle w:val="Footer"/>
      <w:framePr w:wrap="around" w:vAnchor="text" w:hAnchor="margin" w:xAlign="center" w:y="1"/>
      <w:rPr>
        <w:rStyle w:val="PageNumber"/>
      </w:rPr>
    </w:pPr>
    <w:r>
      <w:rPr>
        <w:rStyle w:val="PageNumber"/>
      </w:rPr>
      <w:fldChar w:fldCharType="begin"/>
    </w:r>
    <w:r w:rsidR="00F934EE">
      <w:rPr>
        <w:rStyle w:val="PageNumber"/>
      </w:rPr>
      <w:instrText xml:space="preserve">PAGE  </w:instrText>
    </w:r>
    <w:r>
      <w:rPr>
        <w:rStyle w:val="PageNumber"/>
      </w:rPr>
      <w:fldChar w:fldCharType="end"/>
    </w:r>
  </w:p>
  <w:p w:rsidR="00F934EE" w:rsidRDefault="00F934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4EE" w:rsidRDefault="00425121" w:rsidP="00A46927">
    <w:pPr>
      <w:pStyle w:val="Footer"/>
      <w:framePr w:wrap="around" w:vAnchor="text" w:hAnchor="margin" w:xAlign="center" w:y="1"/>
      <w:rPr>
        <w:rStyle w:val="PageNumber"/>
      </w:rPr>
    </w:pPr>
    <w:r>
      <w:rPr>
        <w:rStyle w:val="PageNumber"/>
      </w:rPr>
      <w:fldChar w:fldCharType="begin"/>
    </w:r>
    <w:r w:rsidR="00F934EE">
      <w:rPr>
        <w:rStyle w:val="PageNumber"/>
      </w:rPr>
      <w:instrText xml:space="preserve">PAGE  </w:instrText>
    </w:r>
    <w:r>
      <w:rPr>
        <w:rStyle w:val="PageNumber"/>
      </w:rPr>
      <w:fldChar w:fldCharType="separate"/>
    </w:r>
    <w:r w:rsidR="003A4BEE">
      <w:rPr>
        <w:rStyle w:val="PageNumber"/>
        <w:noProof/>
      </w:rPr>
      <w:t>2</w:t>
    </w:r>
    <w:r>
      <w:rPr>
        <w:rStyle w:val="PageNumber"/>
      </w:rPr>
      <w:fldChar w:fldCharType="end"/>
    </w:r>
  </w:p>
  <w:p w:rsidR="00F934EE" w:rsidRDefault="00F934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0C" w:rsidRDefault="004308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05F" w:rsidRDefault="0099605F">
      <w:r>
        <w:separator/>
      </w:r>
    </w:p>
  </w:footnote>
  <w:footnote w:type="continuationSeparator" w:id="0">
    <w:p w:rsidR="0099605F" w:rsidRDefault="00996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0C" w:rsidRDefault="004308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0C" w:rsidRDefault="004308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80C" w:rsidRDefault="00430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F237C"/>
    <w:multiLevelType w:val="hybridMultilevel"/>
    <w:tmpl w:val="5E0C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22332"/>
    <w:multiLevelType w:val="hybridMultilevel"/>
    <w:tmpl w:val="4CA4C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E2548"/>
    <w:multiLevelType w:val="hybridMultilevel"/>
    <w:tmpl w:val="01BC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00FAF"/>
    <w:multiLevelType w:val="hybridMultilevel"/>
    <w:tmpl w:val="D426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211DB"/>
    <w:multiLevelType w:val="hybridMultilevel"/>
    <w:tmpl w:val="FC42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505FDC"/>
    <w:multiLevelType w:val="hybridMultilevel"/>
    <w:tmpl w:val="0652E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5F11621"/>
    <w:multiLevelType w:val="hybridMultilevel"/>
    <w:tmpl w:val="42E2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5"/>
  </w:num>
  <w:num w:numId="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5362"/>
  </w:hdrShapeDefaults>
  <w:footnotePr>
    <w:footnote w:id="-1"/>
    <w:footnote w:id="0"/>
  </w:footnotePr>
  <w:endnotePr>
    <w:endnote w:id="-1"/>
    <w:endnote w:id="0"/>
  </w:endnotePr>
  <w:compat/>
  <w:rsids>
    <w:rsidRoot w:val="00A73B45"/>
    <w:rsid w:val="00001DDC"/>
    <w:rsid w:val="00002BD8"/>
    <w:rsid w:val="00002DCF"/>
    <w:rsid w:val="00004E3F"/>
    <w:rsid w:val="000055EA"/>
    <w:rsid w:val="000058FE"/>
    <w:rsid w:val="00007FE2"/>
    <w:rsid w:val="000112BC"/>
    <w:rsid w:val="000114A3"/>
    <w:rsid w:val="00014F3D"/>
    <w:rsid w:val="00015D4C"/>
    <w:rsid w:val="00016FBD"/>
    <w:rsid w:val="00017EB2"/>
    <w:rsid w:val="0002024D"/>
    <w:rsid w:val="00020566"/>
    <w:rsid w:val="00021148"/>
    <w:rsid w:val="000212A9"/>
    <w:rsid w:val="00022D38"/>
    <w:rsid w:val="0002550D"/>
    <w:rsid w:val="00025942"/>
    <w:rsid w:val="00025CC2"/>
    <w:rsid w:val="00025DE7"/>
    <w:rsid w:val="000263FE"/>
    <w:rsid w:val="0002691C"/>
    <w:rsid w:val="00027A94"/>
    <w:rsid w:val="00030B4A"/>
    <w:rsid w:val="0003174A"/>
    <w:rsid w:val="000321F3"/>
    <w:rsid w:val="00032929"/>
    <w:rsid w:val="00033027"/>
    <w:rsid w:val="0003429E"/>
    <w:rsid w:val="00034E2C"/>
    <w:rsid w:val="00035402"/>
    <w:rsid w:val="000373A4"/>
    <w:rsid w:val="00041556"/>
    <w:rsid w:val="00041E27"/>
    <w:rsid w:val="000421A5"/>
    <w:rsid w:val="000425BB"/>
    <w:rsid w:val="0004359F"/>
    <w:rsid w:val="00043E93"/>
    <w:rsid w:val="00044434"/>
    <w:rsid w:val="00046084"/>
    <w:rsid w:val="0004615A"/>
    <w:rsid w:val="0004752E"/>
    <w:rsid w:val="00047AD2"/>
    <w:rsid w:val="00050396"/>
    <w:rsid w:val="000506FB"/>
    <w:rsid w:val="00053123"/>
    <w:rsid w:val="0005379B"/>
    <w:rsid w:val="00054481"/>
    <w:rsid w:val="00054DBE"/>
    <w:rsid w:val="00056016"/>
    <w:rsid w:val="00056BC8"/>
    <w:rsid w:val="00060550"/>
    <w:rsid w:val="000606EC"/>
    <w:rsid w:val="000607DB"/>
    <w:rsid w:val="00063735"/>
    <w:rsid w:val="0006443C"/>
    <w:rsid w:val="00064ED3"/>
    <w:rsid w:val="0006617D"/>
    <w:rsid w:val="00067FC7"/>
    <w:rsid w:val="000708BF"/>
    <w:rsid w:val="0007141B"/>
    <w:rsid w:val="00071FF1"/>
    <w:rsid w:val="000725B5"/>
    <w:rsid w:val="000738FC"/>
    <w:rsid w:val="00074E47"/>
    <w:rsid w:val="00074EDC"/>
    <w:rsid w:val="000750EF"/>
    <w:rsid w:val="000754F8"/>
    <w:rsid w:val="000762BA"/>
    <w:rsid w:val="0007724B"/>
    <w:rsid w:val="000807B9"/>
    <w:rsid w:val="000807BE"/>
    <w:rsid w:val="00081117"/>
    <w:rsid w:val="0008258A"/>
    <w:rsid w:val="00083249"/>
    <w:rsid w:val="000835FE"/>
    <w:rsid w:val="00084259"/>
    <w:rsid w:val="00086BCC"/>
    <w:rsid w:val="00087B45"/>
    <w:rsid w:val="00087EDD"/>
    <w:rsid w:val="00090330"/>
    <w:rsid w:val="000907DB"/>
    <w:rsid w:val="00091879"/>
    <w:rsid w:val="00091E2E"/>
    <w:rsid w:val="00092383"/>
    <w:rsid w:val="00092536"/>
    <w:rsid w:val="00092E1B"/>
    <w:rsid w:val="00093F8D"/>
    <w:rsid w:val="00094FB6"/>
    <w:rsid w:val="000951D5"/>
    <w:rsid w:val="000960E3"/>
    <w:rsid w:val="00097A25"/>
    <w:rsid w:val="000A5748"/>
    <w:rsid w:val="000A59A9"/>
    <w:rsid w:val="000A5CCF"/>
    <w:rsid w:val="000A6A39"/>
    <w:rsid w:val="000B07C1"/>
    <w:rsid w:val="000B0B16"/>
    <w:rsid w:val="000B0BF4"/>
    <w:rsid w:val="000B1D73"/>
    <w:rsid w:val="000B3B56"/>
    <w:rsid w:val="000B55DE"/>
    <w:rsid w:val="000B5AD4"/>
    <w:rsid w:val="000B5B0C"/>
    <w:rsid w:val="000B5C83"/>
    <w:rsid w:val="000B6B96"/>
    <w:rsid w:val="000B6EBE"/>
    <w:rsid w:val="000B726A"/>
    <w:rsid w:val="000B759D"/>
    <w:rsid w:val="000B786F"/>
    <w:rsid w:val="000B7D60"/>
    <w:rsid w:val="000C0E3F"/>
    <w:rsid w:val="000C1109"/>
    <w:rsid w:val="000C6AAA"/>
    <w:rsid w:val="000C7F97"/>
    <w:rsid w:val="000D066D"/>
    <w:rsid w:val="000D1C48"/>
    <w:rsid w:val="000D21D7"/>
    <w:rsid w:val="000D45A1"/>
    <w:rsid w:val="000D60A3"/>
    <w:rsid w:val="000D6287"/>
    <w:rsid w:val="000D7821"/>
    <w:rsid w:val="000D7AF2"/>
    <w:rsid w:val="000D7C03"/>
    <w:rsid w:val="000D7DC7"/>
    <w:rsid w:val="000E06A2"/>
    <w:rsid w:val="000E0E86"/>
    <w:rsid w:val="000E27BF"/>
    <w:rsid w:val="000E2B16"/>
    <w:rsid w:val="000E3534"/>
    <w:rsid w:val="000E374A"/>
    <w:rsid w:val="000E414B"/>
    <w:rsid w:val="000E4D9E"/>
    <w:rsid w:val="000E4DC2"/>
    <w:rsid w:val="000F0A5E"/>
    <w:rsid w:val="000F0B59"/>
    <w:rsid w:val="000F0E8E"/>
    <w:rsid w:val="000F1CE6"/>
    <w:rsid w:val="000F1EF8"/>
    <w:rsid w:val="000F20B4"/>
    <w:rsid w:val="000F286F"/>
    <w:rsid w:val="000F2F1E"/>
    <w:rsid w:val="000F474C"/>
    <w:rsid w:val="000F4C5A"/>
    <w:rsid w:val="000F4E55"/>
    <w:rsid w:val="000F518E"/>
    <w:rsid w:val="000F5C9F"/>
    <w:rsid w:val="00100134"/>
    <w:rsid w:val="0010130D"/>
    <w:rsid w:val="00101B87"/>
    <w:rsid w:val="00101F04"/>
    <w:rsid w:val="00102912"/>
    <w:rsid w:val="00103F9F"/>
    <w:rsid w:val="00104D3A"/>
    <w:rsid w:val="0010507A"/>
    <w:rsid w:val="00106D32"/>
    <w:rsid w:val="001075D0"/>
    <w:rsid w:val="00107778"/>
    <w:rsid w:val="00107B4B"/>
    <w:rsid w:val="00110397"/>
    <w:rsid w:val="00112755"/>
    <w:rsid w:val="00112A26"/>
    <w:rsid w:val="00112B33"/>
    <w:rsid w:val="00114813"/>
    <w:rsid w:val="00115600"/>
    <w:rsid w:val="00115602"/>
    <w:rsid w:val="001157BE"/>
    <w:rsid w:val="00121A2E"/>
    <w:rsid w:val="00122BE6"/>
    <w:rsid w:val="00124454"/>
    <w:rsid w:val="00125C39"/>
    <w:rsid w:val="001262B1"/>
    <w:rsid w:val="00127BF5"/>
    <w:rsid w:val="001302DE"/>
    <w:rsid w:val="00130DB6"/>
    <w:rsid w:val="001311A6"/>
    <w:rsid w:val="00132185"/>
    <w:rsid w:val="00132427"/>
    <w:rsid w:val="00133373"/>
    <w:rsid w:val="00134E06"/>
    <w:rsid w:val="001353B9"/>
    <w:rsid w:val="00136687"/>
    <w:rsid w:val="00140A82"/>
    <w:rsid w:val="00140F8A"/>
    <w:rsid w:val="0014249A"/>
    <w:rsid w:val="00143E14"/>
    <w:rsid w:val="00144CAB"/>
    <w:rsid w:val="00144E3C"/>
    <w:rsid w:val="001472B5"/>
    <w:rsid w:val="00147421"/>
    <w:rsid w:val="00150011"/>
    <w:rsid w:val="001503BC"/>
    <w:rsid w:val="00152BA0"/>
    <w:rsid w:val="00152FAE"/>
    <w:rsid w:val="001540DC"/>
    <w:rsid w:val="00155E75"/>
    <w:rsid w:val="0015637A"/>
    <w:rsid w:val="00157786"/>
    <w:rsid w:val="00161208"/>
    <w:rsid w:val="00161892"/>
    <w:rsid w:val="00161DC4"/>
    <w:rsid w:val="0016313A"/>
    <w:rsid w:val="00163D7F"/>
    <w:rsid w:val="00164221"/>
    <w:rsid w:val="0016531A"/>
    <w:rsid w:val="00165A67"/>
    <w:rsid w:val="00166E8B"/>
    <w:rsid w:val="0017012D"/>
    <w:rsid w:val="001708DF"/>
    <w:rsid w:val="0017200C"/>
    <w:rsid w:val="00173078"/>
    <w:rsid w:val="001731E4"/>
    <w:rsid w:val="0017540E"/>
    <w:rsid w:val="00175581"/>
    <w:rsid w:val="0017607C"/>
    <w:rsid w:val="00176A25"/>
    <w:rsid w:val="0017773F"/>
    <w:rsid w:val="00180599"/>
    <w:rsid w:val="00180AC9"/>
    <w:rsid w:val="001825EE"/>
    <w:rsid w:val="00183C0A"/>
    <w:rsid w:val="00185A22"/>
    <w:rsid w:val="00185D73"/>
    <w:rsid w:val="00187D40"/>
    <w:rsid w:val="00191D0D"/>
    <w:rsid w:val="00192498"/>
    <w:rsid w:val="001951E3"/>
    <w:rsid w:val="00195492"/>
    <w:rsid w:val="0019690B"/>
    <w:rsid w:val="00196E7C"/>
    <w:rsid w:val="001972D1"/>
    <w:rsid w:val="001A1420"/>
    <w:rsid w:val="001A188D"/>
    <w:rsid w:val="001A517D"/>
    <w:rsid w:val="001A541B"/>
    <w:rsid w:val="001A5900"/>
    <w:rsid w:val="001A6238"/>
    <w:rsid w:val="001A631A"/>
    <w:rsid w:val="001A6578"/>
    <w:rsid w:val="001A686A"/>
    <w:rsid w:val="001A6BF8"/>
    <w:rsid w:val="001A797D"/>
    <w:rsid w:val="001B2278"/>
    <w:rsid w:val="001B33F2"/>
    <w:rsid w:val="001B449B"/>
    <w:rsid w:val="001B4614"/>
    <w:rsid w:val="001B491C"/>
    <w:rsid w:val="001B49DD"/>
    <w:rsid w:val="001B61FF"/>
    <w:rsid w:val="001B7867"/>
    <w:rsid w:val="001B7F00"/>
    <w:rsid w:val="001B7F35"/>
    <w:rsid w:val="001C0DBD"/>
    <w:rsid w:val="001C171F"/>
    <w:rsid w:val="001C1DAF"/>
    <w:rsid w:val="001C2A7A"/>
    <w:rsid w:val="001C2B0A"/>
    <w:rsid w:val="001C5D8F"/>
    <w:rsid w:val="001C6788"/>
    <w:rsid w:val="001C681B"/>
    <w:rsid w:val="001D088B"/>
    <w:rsid w:val="001D1939"/>
    <w:rsid w:val="001D209E"/>
    <w:rsid w:val="001D23E0"/>
    <w:rsid w:val="001D2789"/>
    <w:rsid w:val="001D2C86"/>
    <w:rsid w:val="001D34DA"/>
    <w:rsid w:val="001D4143"/>
    <w:rsid w:val="001D4ED6"/>
    <w:rsid w:val="001D4EF5"/>
    <w:rsid w:val="001D54FF"/>
    <w:rsid w:val="001D5B94"/>
    <w:rsid w:val="001D5F04"/>
    <w:rsid w:val="001D619C"/>
    <w:rsid w:val="001D6794"/>
    <w:rsid w:val="001E09E6"/>
    <w:rsid w:val="001E19CF"/>
    <w:rsid w:val="001E1BD6"/>
    <w:rsid w:val="001E2EF0"/>
    <w:rsid w:val="001E3EAF"/>
    <w:rsid w:val="001E44B3"/>
    <w:rsid w:val="001E5E0B"/>
    <w:rsid w:val="001E7D07"/>
    <w:rsid w:val="001E7D53"/>
    <w:rsid w:val="001F0D5B"/>
    <w:rsid w:val="001F1B46"/>
    <w:rsid w:val="001F269D"/>
    <w:rsid w:val="001F26D9"/>
    <w:rsid w:val="001F4934"/>
    <w:rsid w:val="001F5760"/>
    <w:rsid w:val="001F69B9"/>
    <w:rsid w:val="001F6D77"/>
    <w:rsid w:val="00200548"/>
    <w:rsid w:val="0020074B"/>
    <w:rsid w:val="00200CC2"/>
    <w:rsid w:val="00200D0B"/>
    <w:rsid w:val="0020386E"/>
    <w:rsid w:val="0020478E"/>
    <w:rsid w:val="0020488E"/>
    <w:rsid w:val="0020751A"/>
    <w:rsid w:val="00207851"/>
    <w:rsid w:val="0021028B"/>
    <w:rsid w:val="002104E6"/>
    <w:rsid w:val="00211AB2"/>
    <w:rsid w:val="00211AD2"/>
    <w:rsid w:val="002132A4"/>
    <w:rsid w:val="00213F97"/>
    <w:rsid w:val="0021485A"/>
    <w:rsid w:val="00214E19"/>
    <w:rsid w:val="002152CB"/>
    <w:rsid w:val="00215545"/>
    <w:rsid w:val="00215634"/>
    <w:rsid w:val="0021729B"/>
    <w:rsid w:val="002176AA"/>
    <w:rsid w:val="00217807"/>
    <w:rsid w:val="00217891"/>
    <w:rsid w:val="002210B7"/>
    <w:rsid w:val="0022122B"/>
    <w:rsid w:val="0022145F"/>
    <w:rsid w:val="00222445"/>
    <w:rsid w:val="00222668"/>
    <w:rsid w:val="002250E4"/>
    <w:rsid w:val="002264B5"/>
    <w:rsid w:val="00226C4E"/>
    <w:rsid w:val="00227360"/>
    <w:rsid w:val="002277C8"/>
    <w:rsid w:val="002279A5"/>
    <w:rsid w:val="002331A2"/>
    <w:rsid w:val="002336D6"/>
    <w:rsid w:val="0023428E"/>
    <w:rsid w:val="00234BA7"/>
    <w:rsid w:val="00234BAF"/>
    <w:rsid w:val="00235F26"/>
    <w:rsid w:val="00236AA4"/>
    <w:rsid w:val="00237122"/>
    <w:rsid w:val="00242E1E"/>
    <w:rsid w:val="00243DBD"/>
    <w:rsid w:val="00243DFB"/>
    <w:rsid w:val="002453F4"/>
    <w:rsid w:val="0025179D"/>
    <w:rsid w:val="0025254D"/>
    <w:rsid w:val="0025281D"/>
    <w:rsid w:val="0025324B"/>
    <w:rsid w:val="00257632"/>
    <w:rsid w:val="00257B90"/>
    <w:rsid w:val="00261128"/>
    <w:rsid w:val="002621D4"/>
    <w:rsid w:val="002622B8"/>
    <w:rsid w:val="00265024"/>
    <w:rsid w:val="00265431"/>
    <w:rsid w:val="002657E3"/>
    <w:rsid w:val="00267347"/>
    <w:rsid w:val="00271F72"/>
    <w:rsid w:val="00273010"/>
    <w:rsid w:val="002749FE"/>
    <w:rsid w:val="00275373"/>
    <w:rsid w:val="00275C2F"/>
    <w:rsid w:val="00275ED1"/>
    <w:rsid w:val="00277907"/>
    <w:rsid w:val="0027799B"/>
    <w:rsid w:val="00280477"/>
    <w:rsid w:val="002805BE"/>
    <w:rsid w:val="00280BF6"/>
    <w:rsid w:val="00280C93"/>
    <w:rsid w:val="002811C7"/>
    <w:rsid w:val="00281764"/>
    <w:rsid w:val="002818DA"/>
    <w:rsid w:val="00282552"/>
    <w:rsid w:val="002838A3"/>
    <w:rsid w:val="00285A90"/>
    <w:rsid w:val="00286AB8"/>
    <w:rsid w:val="0029169C"/>
    <w:rsid w:val="00292907"/>
    <w:rsid w:val="00293755"/>
    <w:rsid w:val="00293861"/>
    <w:rsid w:val="002939DA"/>
    <w:rsid w:val="00293F94"/>
    <w:rsid w:val="00296208"/>
    <w:rsid w:val="0029644B"/>
    <w:rsid w:val="00296814"/>
    <w:rsid w:val="002971F5"/>
    <w:rsid w:val="002A04CD"/>
    <w:rsid w:val="002A056A"/>
    <w:rsid w:val="002A06DE"/>
    <w:rsid w:val="002A17ED"/>
    <w:rsid w:val="002A3689"/>
    <w:rsid w:val="002A45A3"/>
    <w:rsid w:val="002A4BB7"/>
    <w:rsid w:val="002A5437"/>
    <w:rsid w:val="002A5A5E"/>
    <w:rsid w:val="002A6859"/>
    <w:rsid w:val="002A6C43"/>
    <w:rsid w:val="002A7684"/>
    <w:rsid w:val="002B0E51"/>
    <w:rsid w:val="002B0F33"/>
    <w:rsid w:val="002B3354"/>
    <w:rsid w:val="002B4013"/>
    <w:rsid w:val="002B6464"/>
    <w:rsid w:val="002B7B7B"/>
    <w:rsid w:val="002B7E2E"/>
    <w:rsid w:val="002C06B9"/>
    <w:rsid w:val="002C0856"/>
    <w:rsid w:val="002C35EB"/>
    <w:rsid w:val="002C4314"/>
    <w:rsid w:val="002C46F1"/>
    <w:rsid w:val="002C5082"/>
    <w:rsid w:val="002C5E37"/>
    <w:rsid w:val="002C6345"/>
    <w:rsid w:val="002C64D6"/>
    <w:rsid w:val="002C679D"/>
    <w:rsid w:val="002C6BED"/>
    <w:rsid w:val="002D1F38"/>
    <w:rsid w:val="002D20A8"/>
    <w:rsid w:val="002D3159"/>
    <w:rsid w:val="002D3AA3"/>
    <w:rsid w:val="002D486D"/>
    <w:rsid w:val="002D636E"/>
    <w:rsid w:val="002D639F"/>
    <w:rsid w:val="002D7286"/>
    <w:rsid w:val="002D7E89"/>
    <w:rsid w:val="002E00D3"/>
    <w:rsid w:val="002E0280"/>
    <w:rsid w:val="002E1329"/>
    <w:rsid w:val="002E15E0"/>
    <w:rsid w:val="002E1618"/>
    <w:rsid w:val="002E3EB2"/>
    <w:rsid w:val="002E4273"/>
    <w:rsid w:val="002E4E42"/>
    <w:rsid w:val="002E5B34"/>
    <w:rsid w:val="002E64AB"/>
    <w:rsid w:val="002E7C16"/>
    <w:rsid w:val="002F16AD"/>
    <w:rsid w:val="002F27A0"/>
    <w:rsid w:val="002F332F"/>
    <w:rsid w:val="002F3CAC"/>
    <w:rsid w:val="002F3DD6"/>
    <w:rsid w:val="002F4235"/>
    <w:rsid w:val="002F442D"/>
    <w:rsid w:val="002F4D54"/>
    <w:rsid w:val="002F5793"/>
    <w:rsid w:val="002F5F7A"/>
    <w:rsid w:val="002F65D9"/>
    <w:rsid w:val="002F6E07"/>
    <w:rsid w:val="002F782C"/>
    <w:rsid w:val="003004C1"/>
    <w:rsid w:val="003013F7"/>
    <w:rsid w:val="003021DA"/>
    <w:rsid w:val="00302DCF"/>
    <w:rsid w:val="00303EE6"/>
    <w:rsid w:val="0030405A"/>
    <w:rsid w:val="0030420D"/>
    <w:rsid w:val="00304518"/>
    <w:rsid w:val="00304F01"/>
    <w:rsid w:val="00305350"/>
    <w:rsid w:val="00306395"/>
    <w:rsid w:val="003065ED"/>
    <w:rsid w:val="00307150"/>
    <w:rsid w:val="003104EC"/>
    <w:rsid w:val="00310749"/>
    <w:rsid w:val="00311C9E"/>
    <w:rsid w:val="003125BF"/>
    <w:rsid w:val="00312BE7"/>
    <w:rsid w:val="00312D48"/>
    <w:rsid w:val="00312DEE"/>
    <w:rsid w:val="00313754"/>
    <w:rsid w:val="00315001"/>
    <w:rsid w:val="00316DE7"/>
    <w:rsid w:val="003203BB"/>
    <w:rsid w:val="00320966"/>
    <w:rsid w:val="0032113C"/>
    <w:rsid w:val="00323796"/>
    <w:rsid w:val="00324516"/>
    <w:rsid w:val="00326717"/>
    <w:rsid w:val="00326D36"/>
    <w:rsid w:val="0032762C"/>
    <w:rsid w:val="0032782D"/>
    <w:rsid w:val="003278D5"/>
    <w:rsid w:val="003307F5"/>
    <w:rsid w:val="00330ABE"/>
    <w:rsid w:val="00330CC1"/>
    <w:rsid w:val="003316F7"/>
    <w:rsid w:val="0033175D"/>
    <w:rsid w:val="0033325E"/>
    <w:rsid w:val="00333335"/>
    <w:rsid w:val="00333F5E"/>
    <w:rsid w:val="0033453D"/>
    <w:rsid w:val="00335F59"/>
    <w:rsid w:val="0033734A"/>
    <w:rsid w:val="00340141"/>
    <w:rsid w:val="0034052D"/>
    <w:rsid w:val="00341FA9"/>
    <w:rsid w:val="00343A34"/>
    <w:rsid w:val="00343CEF"/>
    <w:rsid w:val="00344170"/>
    <w:rsid w:val="00344BC8"/>
    <w:rsid w:val="00345AB7"/>
    <w:rsid w:val="00346B13"/>
    <w:rsid w:val="00347139"/>
    <w:rsid w:val="0035110A"/>
    <w:rsid w:val="00351FFE"/>
    <w:rsid w:val="00351FFF"/>
    <w:rsid w:val="00352909"/>
    <w:rsid w:val="003538E9"/>
    <w:rsid w:val="00354C1C"/>
    <w:rsid w:val="00355078"/>
    <w:rsid w:val="00355A7B"/>
    <w:rsid w:val="00356EFD"/>
    <w:rsid w:val="0035744C"/>
    <w:rsid w:val="00357C7D"/>
    <w:rsid w:val="00361258"/>
    <w:rsid w:val="00361401"/>
    <w:rsid w:val="00361591"/>
    <w:rsid w:val="00363ABD"/>
    <w:rsid w:val="003644BC"/>
    <w:rsid w:val="00365F1C"/>
    <w:rsid w:val="0036787B"/>
    <w:rsid w:val="00367E92"/>
    <w:rsid w:val="00370879"/>
    <w:rsid w:val="00371780"/>
    <w:rsid w:val="003733C1"/>
    <w:rsid w:val="00373577"/>
    <w:rsid w:val="003735FD"/>
    <w:rsid w:val="00373F6D"/>
    <w:rsid w:val="003745C8"/>
    <w:rsid w:val="003810F9"/>
    <w:rsid w:val="00383C8B"/>
    <w:rsid w:val="00383FD0"/>
    <w:rsid w:val="00385F1B"/>
    <w:rsid w:val="00386058"/>
    <w:rsid w:val="003865DF"/>
    <w:rsid w:val="00387760"/>
    <w:rsid w:val="003877DD"/>
    <w:rsid w:val="00393B9E"/>
    <w:rsid w:val="00394067"/>
    <w:rsid w:val="0039416F"/>
    <w:rsid w:val="003942A2"/>
    <w:rsid w:val="00394C34"/>
    <w:rsid w:val="003967C4"/>
    <w:rsid w:val="003969E8"/>
    <w:rsid w:val="00396A5C"/>
    <w:rsid w:val="0039733C"/>
    <w:rsid w:val="00397496"/>
    <w:rsid w:val="00397EC7"/>
    <w:rsid w:val="00397FD5"/>
    <w:rsid w:val="003A0E21"/>
    <w:rsid w:val="003A0FAD"/>
    <w:rsid w:val="003A11B7"/>
    <w:rsid w:val="003A12B7"/>
    <w:rsid w:val="003A1AD5"/>
    <w:rsid w:val="003A1D24"/>
    <w:rsid w:val="003A387E"/>
    <w:rsid w:val="003A436D"/>
    <w:rsid w:val="003A4BEE"/>
    <w:rsid w:val="003A57C8"/>
    <w:rsid w:val="003A5ECF"/>
    <w:rsid w:val="003A604C"/>
    <w:rsid w:val="003A6E71"/>
    <w:rsid w:val="003A71EB"/>
    <w:rsid w:val="003A7BBC"/>
    <w:rsid w:val="003B0525"/>
    <w:rsid w:val="003B05BA"/>
    <w:rsid w:val="003B1284"/>
    <w:rsid w:val="003B2322"/>
    <w:rsid w:val="003B3BF8"/>
    <w:rsid w:val="003B3F6C"/>
    <w:rsid w:val="003B4DBE"/>
    <w:rsid w:val="003B52D5"/>
    <w:rsid w:val="003B7851"/>
    <w:rsid w:val="003C04A0"/>
    <w:rsid w:val="003C060D"/>
    <w:rsid w:val="003C1647"/>
    <w:rsid w:val="003C16E1"/>
    <w:rsid w:val="003C1C3F"/>
    <w:rsid w:val="003C2E54"/>
    <w:rsid w:val="003C52A2"/>
    <w:rsid w:val="003C655E"/>
    <w:rsid w:val="003C69B4"/>
    <w:rsid w:val="003C7D32"/>
    <w:rsid w:val="003D0342"/>
    <w:rsid w:val="003D0605"/>
    <w:rsid w:val="003D1863"/>
    <w:rsid w:val="003D198B"/>
    <w:rsid w:val="003D3CFC"/>
    <w:rsid w:val="003D4242"/>
    <w:rsid w:val="003D6758"/>
    <w:rsid w:val="003D6F94"/>
    <w:rsid w:val="003D7140"/>
    <w:rsid w:val="003D7749"/>
    <w:rsid w:val="003E064C"/>
    <w:rsid w:val="003E0716"/>
    <w:rsid w:val="003E0970"/>
    <w:rsid w:val="003E1614"/>
    <w:rsid w:val="003E1B3D"/>
    <w:rsid w:val="003E2B48"/>
    <w:rsid w:val="003E2D25"/>
    <w:rsid w:val="003E2F8D"/>
    <w:rsid w:val="003E479E"/>
    <w:rsid w:val="003E57F1"/>
    <w:rsid w:val="003E65B9"/>
    <w:rsid w:val="003E6A4C"/>
    <w:rsid w:val="003E7177"/>
    <w:rsid w:val="003E7BF8"/>
    <w:rsid w:val="003E7E8B"/>
    <w:rsid w:val="003F0D9F"/>
    <w:rsid w:val="003F1265"/>
    <w:rsid w:val="003F1830"/>
    <w:rsid w:val="003F1A25"/>
    <w:rsid w:val="003F2723"/>
    <w:rsid w:val="003F2D88"/>
    <w:rsid w:val="003F315C"/>
    <w:rsid w:val="003F43A6"/>
    <w:rsid w:val="003F4825"/>
    <w:rsid w:val="003F5256"/>
    <w:rsid w:val="003F56AD"/>
    <w:rsid w:val="003F7A11"/>
    <w:rsid w:val="00401111"/>
    <w:rsid w:val="004037FE"/>
    <w:rsid w:val="00404F0E"/>
    <w:rsid w:val="0040511A"/>
    <w:rsid w:val="004071AF"/>
    <w:rsid w:val="00410EAD"/>
    <w:rsid w:val="004127B0"/>
    <w:rsid w:val="00413251"/>
    <w:rsid w:val="00414E08"/>
    <w:rsid w:val="00415BF4"/>
    <w:rsid w:val="0041762F"/>
    <w:rsid w:val="00417795"/>
    <w:rsid w:val="00417F83"/>
    <w:rsid w:val="00420A2B"/>
    <w:rsid w:val="00421696"/>
    <w:rsid w:val="0042179F"/>
    <w:rsid w:val="00422608"/>
    <w:rsid w:val="00425121"/>
    <w:rsid w:val="004277E6"/>
    <w:rsid w:val="00427FB9"/>
    <w:rsid w:val="004302FF"/>
    <w:rsid w:val="004303BB"/>
    <w:rsid w:val="0043080C"/>
    <w:rsid w:val="00431C18"/>
    <w:rsid w:val="00433962"/>
    <w:rsid w:val="00433CE4"/>
    <w:rsid w:val="00434797"/>
    <w:rsid w:val="0043495C"/>
    <w:rsid w:val="004355DA"/>
    <w:rsid w:val="00436E83"/>
    <w:rsid w:val="00436FD4"/>
    <w:rsid w:val="00440C89"/>
    <w:rsid w:val="00441588"/>
    <w:rsid w:val="00441D55"/>
    <w:rsid w:val="00442AA5"/>
    <w:rsid w:val="00443263"/>
    <w:rsid w:val="00443633"/>
    <w:rsid w:val="00443B40"/>
    <w:rsid w:val="00444432"/>
    <w:rsid w:val="0044666B"/>
    <w:rsid w:val="0045271F"/>
    <w:rsid w:val="00452E67"/>
    <w:rsid w:val="00453718"/>
    <w:rsid w:val="00453C7F"/>
    <w:rsid w:val="00454393"/>
    <w:rsid w:val="0045454B"/>
    <w:rsid w:val="004546F8"/>
    <w:rsid w:val="00454843"/>
    <w:rsid w:val="004560D4"/>
    <w:rsid w:val="00456596"/>
    <w:rsid w:val="00457B9D"/>
    <w:rsid w:val="00457F9E"/>
    <w:rsid w:val="00460A66"/>
    <w:rsid w:val="00461A33"/>
    <w:rsid w:val="00461AB7"/>
    <w:rsid w:val="00462139"/>
    <w:rsid w:val="00462376"/>
    <w:rsid w:val="0046271B"/>
    <w:rsid w:val="0046318C"/>
    <w:rsid w:val="00463326"/>
    <w:rsid w:val="00463B6E"/>
    <w:rsid w:val="00465002"/>
    <w:rsid w:val="004659BB"/>
    <w:rsid w:val="0046742D"/>
    <w:rsid w:val="00470082"/>
    <w:rsid w:val="004700F9"/>
    <w:rsid w:val="0047029F"/>
    <w:rsid w:val="00470D00"/>
    <w:rsid w:val="00470FF7"/>
    <w:rsid w:val="00472290"/>
    <w:rsid w:val="004745FD"/>
    <w:rsid w:val="004754CB"/>
    <w:rsid w:val="00475D51"/>
    <w:rsid w:val="004773FD"/>
    <w:rsid w:val="00477C26"/>
    <w:rsid w:val="00480DF9"/>
    <w:rsid w:val="004813EA"/>
    <w:rsid w:val="004825BE"/>
    <w:rsid w:val="004829FC"/>
    <w:rsid w:val="00485DC4"/>
    <w:rsid w:val="0048724A"/>
    <w:rsid w:val="004909EA"/>
    <w:rsid w:val="00491346"/>
    <w:rsid w:val="00491851"/>
    <w:rsid w:val="00491DEF"/>
    <w:rsid w:val="004936E8"/>
    <w:rsid w:val="0049433F"/>
    <w:rsid w:val="00496298"/>
    <w:rsid w:val="00497228"/>
    <w:rsid w:val="00497965"/>
    <w:rsid w:val="004A0C3D"/>
    <w:rsid w:val="004A17AF"/>
    <w:rsid w:val="004A2B70"/>
    <w:rsid w:val="004A49FE"/>
    <w:rsid w:val="004A4C76"/>
    <w:rsid w:val="004A5272"/>
    <w:rsid w:val="004A52E1"/>
    <w:rsid w:val="004A6788"/>
    <w:rsid w:val="004A6D3A"/>
    <w:rsid w:val="004A7181"/>
    <w:rsid w:val="004A7358"/>
    <w:rsid w:val="004B1514"/>
    <w:rsid w:val="004B27A5"/>
    <w:rsid w:val="004B290C"/>
    <w:rsid w:val="004B3D1F"/>
    <w:rsid w:val="004B4D85"/>
    <w:rsid w:val="004B4EA2"/>
    <w:rsid w:val="004B4EDB"/>
    <w:rsid w:val="004B7A87"/>
    <w:rsid w:val="004C3E77"/>
    <w:rsid w:val="004C5123"/>
    <w:rsid w:val="004C5293"/>
    <w:rsid w:val="004C5B52"/>
    <w:rsid w:val="004C6F25"/>
    <w:rsid w:val="004C7AFA"/>
    <w:rsid w:val="004D0FCC"/>
    <w:rsid w:val="004D10A4"/>
    <w:rsid w:val="004D12B7"/>
    <w:rsid w:val="004D1595"/>
    <w:rsid w:val="004D2F56"/>
    <w:rsid w:val="004D4312"/>
    <w:rsid w:val="004D45CD"/>
    <w:rsid w:val="004D50B6"/>
    <w:rsid w:val="004D57FA"/>
    <w:rsid w:val="004D5B97"/>
    <w:rsid w:val="004D6ADE"/>
    <w:rsid w:val="004D794D"/>
    <w:rsid w:val="004E2C11"/>
    <w:rsid w:val="004E3E13"/>
    <w:rsid w:val="004E4C03"/>
    <w:rsid w:val="004E69D1"/>
    <w:rsid w:val="004E6B71"/>
    <w:rsid w:val="004F2AF1"/>
    <w:rsid w:val="004F301C"/>
    <w:rsid w:val="004F39F1"/>
    <w:rsid w:val="004F4D77"/>
    <w:rsid w:val="004F4FE9"/>
    <w:rsid w:val="004F61F2"/>
    <w:rsid w:val="004F6710"/>
    <w:rsid w:val="004F74EC"/>
    <w:rsid w:val="0050013A"/>
    <w:rsid w:val="00500149"/>
    <w:rsid w:val="00500313"/>
    <w:rsid w:val="005004AC"/>
    <w:rsid w:val="00500CD7"/>
    <w:rsid w:val="005011FE"/>
    <w:rsid w:val="00502147"/>
    <w:rsid w:val="0050413D"/>
    <w:rsid w:val="005042CF"/>
    <w:rsid w:val="00504BC1"/>
    <w:rsid w:val="00505F18"/>
    <w:rsid w:val="0050618D"/>
    <w:rsid w:val="005071F6"/>
    <w:rsid w:val="005078C1"/>
    <w:rsid w:val="005107E9"/>
    <w:rsid w:val="00510CF7"/>
    <w:rsid w:val="00512091"/>
    <w:rsid w:val="005128A0"/>
    <w:rsid w:val="005148EC"/>
    <w:rsid w:val="00515C2D"/>
    <w:rsid w:val="005166E9"/>
    <w:rsid w:val="00516F0F"/>
    <w:rsid w:val="00517C54"/>
    <w:rsid w:val="00521DFE"/>
    <w:rsid w:val="0052212D"/>
    <w:rsid w:val="00524895"/>
    <w:rsid w:val="005265C4"/>
    <w:rsid w:val="005269CB"/>
    <w:rsid w:val="00527154"/>
    <w:rsid w:val="005278AD"/>
    <w:rsid w:val="00527CA1"/>
    <w:rsid w:val="00530E6B"/>
    <w:rsid w:val="005318E9"/>
    <w:rsid w:val="005319FB"/>
    <w:rsid w:val="00531A00"/>
    <w:rsid w:val="00531ABE"/>
    <w:rsid w:val="0053275F"/>
    <w:rsid w:val="00532D6B"/>
    <w:rsid w:val="0053303E"/>
    <w:rsid w:val="00535462"/>
    <w:rsid w:val="005354BC"/>
    <w:rsid w:val="0053734D"/>
    <w:rsid w:val="005375D7"/>
    <w:rsid w:val="005378D1"/>
    <w:rsid w:val="005408AA"/>
    <w:rsid w:val="0054150F"/>
    <w:rsid w:val="00541BB0"/>
    <w:rsid w:val="00541C30"/>
    <w:rsid w:val="005420F5"/>
    <w:rsid w:val="00543497"/>
    <w:rsid w:val="005445A6"/>
    <w:rsid w:val="005447F9"/>
    <w:rsid w:val="0054545D"/>
    <w:rsid w:val="00546398"/>
    <w:rsid w:val="00547F60"/>
    <w:rsid w:val="00551050"/>
    <w:rsid w:val="0055193D"/>
    <w:rsid w:val="00552024"/>
    <w:rsid w:val="00553CAE"/>
    <w:rsid w:val="00555B08"/>
    <w:rsid w:val="00555B74"/>
    <w:rsid w:val="005566BD"/>
    <w:rsid w:val="0055709A"/>
    <w:rsid w:val="00557280"/>
    <w:rsid w:val="0055735A"/>
    <w:rsid w:val="00557D2A"/>
    <w:rsid w:val="00562721"/>
    <w:rsid w:val="00563128"/>
    <w:rsid w:val="00563DF2"/>
    <w:rsid w:val="00563E93"/>
    <w:rsid w:val="0056470E"/>
    <w:rsid w:val="00565EF7"/>
    <w:rsid w:val="00566DC9"/>
    <w:rsid w:val="00566EB6"/>
    <w:rsid w:val="00570B6B"/>
    <w:rsid w:val="005719FA"/>
    <w:rsid w:val="00573A6B"/>
    <w:rsid w:val="005802D9"/>
    <w:rsid w:val="00580C03"/>
    <w:rsid w:val="00581099"/>
    <w:rsid w:val="0058288A"/>
    <w:rsid w:val="005836D3"/>
    <w:rsid w:val="005844D4"/>
    <w:rsid w:val="0058487B"/>
    <w:rsid w:val="00584C42"/>
    <w:rsid w:val="005854D3"/>
    <w:rsid w:val="00585A0C"/>
    <w:rsid w:val="00585BC8"/>
    <w:rsid w:val="00586020"/>
    <w:rsid w:val="00586323"/>
    <w:rsid w:val="00586926"/>
    <w:rsid w:val="00591D48"/>
    <w:rsid w:val="00592828"/>
    <w:rsid w:val="00592E57"/>
    <w:rsid w:val="00593361"/>
    <w:rsid w:val="005940A6"/>
    <w:rsid w:val="00594C74"/>
    <w:rsid w:val="00595631"/>
    <w:rsid w:val="00596FEF"/>
    <w:rsid w:val="005972D4"/>
    <w:rsid w:val="00597D9D"/>
    <w:rsid w:val="005A1310"/>
    <w:rsid w:val="005A24FF"/>
    <w:rsid w:val="005A2B2B"/>
    <w:rsid w:val="005A2D9F"/>
    <w:rsid w:val="005A354A"/>
    <w:rsid w:val="005A3DB8"/>
    <w:rsid w:val="005A3EC9"/>
    <w:rsid w:val="005A49E8"/>
    <w:rsid w:val="005A4A8D"/>
    <w:rsid w:val="005A4C9E"/>
    <w:rsid w:val="005A51EB"/>
    <w:rsid w:val="005A5474"/>
    <w:rsid w:val="005A5A06"/>
    <w:rsid w:val="005B054B"/>
    <w:rsid w:val="005B2244"/>
    <w:rsid w:val="005B32A8"/>
    <w:rsid w:val="005B71DB"/>
    <w:rsid w:val="005C007B"/>
    <w:rsid w:val="005C083E"/>
    <w:rsid w:val="005C0B5C"/>
    <w:rsid w:val="005C19FF"/>
    <w:rsid w:val="005C20B0"/>
    <w:rsid w:val="005C3E0B"/>
    <w:rsid w:val="005C50DC"/>
    <w:rsid w:val="005C5260"/>
    <w:rsid w:val="005C5E14"/>
    <w:rsid w:val="005D0F2D"/>
    <w:rsid w:val="005D1E48"/>
    <w:rsid w:val="005D382F"/>
    <w:rsid w:val="005D3E62"/>
    <w:rsid w:val="005D4249"/>
    <w:rsid w:val="005D6DAE"/>
    <w:rsid w:val="005D7E62"/>
    <w:rsid w:val="005D7F05"/>
    <w:rsid w:val="005D7F2B"/>
    <w:rsid w:val="005E1A60"/>
    <w:rsid w:val="005E3008"/>
    <w:rsid w:val="005E303F"/>
    <w:rsid w:val="005E57AF"/>
    <w:rsid w:val="005E5C28"/>
    <w:rsid w:val="005E6419"/>
    <w:rsid w:val="005E70B2"/>
    <w:rsid w:val="005F016B"/>
    <w:rsid w:val="005F08D1"/>
    <w:rsid w:val="005F0DF6"/>
    <w:rsid w:val="005F0E8A"/>
    <w:rsid w:val="005F1792"/>
    <w:rsid w:val="005F18D0"/>
    <w:rsid w:val="005F2C14"/>
    <w:rsid w:val="005F4090"/>
    <w:rsid w:val="005F43DF"/>
    <w:rsid w:val="005F480C"/>
    <w:rsid w:val="005F49BD"/>
    <w:rsid w:val="005F64D0"/>
    <w:rsid w:val="005F6A9F"/>
    <w:rsid w:val="005F71E4"/>
    <w:rsid w:val="005F7BC3"/>
    <w:rsid w:val="00603D19"/>
    <w:rsid w:val="00604C24"/>
    <w:rsid w:val="006056BB"/>
    <w:rsid w:val="00606D47"/>
    <w:rsid w:val="0061056F"/>
    <w:rsid w:val="00610CE0"/>
    <w:rsid w:val="00612F5A"/>
    <w:rsid w:val="00614694"/>
    <w:rsid w:val="00615C51"/>
    <w:rsid w:val="00620BB3"/>
    <w:rsid w:val="0062159A"/>
    <w:rsid w:val="0062188E"/>
    <w:rsid w:val="00621E7A"/>
    <w:rsid w:val="00623BEF"/>
    <w:rsid w:val="006251E6"/>
    <w:rsid w:val="00625542"/>
    <w:rsid w:val="0062605B"/>
    <w:rsid w:val="00626511"/>
    <w:rsid w:val="00631CBA"/>
    <w:rsid w:val="0063287E"/>
    <w:rsid w:val="00632B9D"/>
    <w:rsid w:val="00633724"/>
    <w:rsid w:val="00633B62"/>
    <w:rsid w:val="00634EC8"/>
    <w:rsid w:val="00637C0C"/>
    <w:rsid w:val="0064068E"/>
    <w:rsid w:val="006406B7"/>
    <w:rsid w:val="0064211B"/>
    <w:rsid w:val="00642A7F"/>
    <w:rsid w:val="00643F2E"/>
    <w:rsid w:val="006448CF"/>
    <w:rsid w:val="00644D7D"/>
    <w:rsid w:val="00644FF3"/>
    <w:rsid w:val="00645418"/>
    <w:rsid w:val="006478EA"/>
    <w:rsid w:val="0065062E"/>
    <w:rsid w:val="00653353"/>
    <w:rsid w:val="006537FD"/>
    <w:rsid w:val="00653E35"/>
    <w:rsid w:val="0065444A"/>
    <w:rsid w:val="00655C68"/>
    <w:rsid w:val="00655FD8"/>
    <w:rsid w:val="00656504"/>
    <w:rsid w:val="00664043"/>
    <w:rsid w:val="00664941"/>
    <w:rsid w:val="006666ED"/>
    <w:rsid w:val="00666DB9"/>
    <w:rsid w:val="006676AD"/>
    <w:rsid w:val="0067069A"/>
    <w:rsid w:val="00670A3B"/>
    <w:rsid w:val="00671734"/>
    <w:rsid w:val="00672293"/>
    <w:rsid w:val="00673581"/>
    <w:rsid w:val="00675C97"/>
    <w:rsid w:val="00676DEF"/>
    <w:rsid w:val="00676EEF"/>
    <w:rsid w:val="006820FF"/>
    <w:rsid w:val="006842D6"/>
    <w:rsid w:val="006849D9"/>
    <w:rsid w:val="00685344"/>
    <w:rsid w:val="006857CA"/>
    <w:rsid w:val="00690CDB"/>
    <w:rsid w:val="00690DB3"/>
    <w:rsid w:val="00690EDC"/>
    <w:rsid w:val="0069143D"/>
    <w:rsid w:val="00694CDB"/>
    <w:rsid w:val="006962D4"/>
    <w:rsid w:val="006966A9"/>
    <w:rsid w:val="006971FD"/>
    <w:rsid w:val="006A0D12"/>
    <w:rsid w:val="006A2B6B"/>
    <w:rsid w:val="006A2C70"/>
    <w:rsid w:val="006A5325"/>
    <w:rsid w:val="006A6535"/>
    <w:rsid w:val="006A7236"/>
    <w:rsid w:val="006A7583"/>
    <w:rsid w:val="006A77D7"/>
    <w:rsid w:val="006A7958"/>
    <w:rsid w:val="006A7E08"/>
    <w:rsid w:val="006B0A78"/>
    <w:rsid w:val="006B0D14"/>
    <w:rsid w:val="006B0DEE"/>
    <w:rsid w:val="006B23CF"/>
    <w:rsid w:val="006B2A8D"/>
    <w:rsid w:val="006B4209"/>
    <w:rsid w:val="006B7CE3"/>
    <w:rsid w:val="006C081B"/>
    <w:rsid w:val="006C0F9B"/>
    <w:rsid w:val="006C259B"/>
    <w:rsid w:val="006C4FCA"/>
    <w:rsid w:val="006C67B0"/>
    <w:rsid w:val="006C6E69"/>
    <w:rsid w:val="006C7E08"/>
    <w:rsid w:val="006D1180"/>
    <w:rsid w:val="006D1E62"/>
    <w:rsid w:val="006D3E0A"/>
    <w:rsid w:val="006D559E"/>
    <w:rsid w:val="006D6445"/>
    <w:rsid w:val="006D6B70"/>
    <w:rsid w:val="006D7802"/>
    <w:rsid w:val="006D7807"/>
    <w:rsid w:val="006E0611"/>
    <w:rsid w:val="006E2AAA"/>
    <w:rsid w:val="006E381D"/>
    <w:rsid w:val="006E429F"/>
    <w:rsid w:val="006E49BA"/>
    <w:rsid w:val="006E4D6B"/>
    <w:rsid w:val="006E7163"/>
    <w:rsid w:val="006E7A10"/>
    <w:rsid w:val="006F0271"/>
    <w:rsid w:val="006F11BD"/>
    <w:rsid w:val="006F1D2E"/>
    <w:rsid w:val="006F36F0"/>
    <w:rsid w:val="006F37CE"/>
    <w:rsid w:val="006F7E87"/>
    <w:rsid w:val="007023FE"/>
    <w:rsid w:val="00704160"/>
    <w:rsid w:val="00704FA8"/>
    <w:rsid w:val="00705F2C"/>
    <w:rsid w:val="007109C6"/>
    <w:rsid w:val="00711ACC"/>
    <w:rsid w:val="007122BD"/>
    <w:rsid w:val="007128AE"/>
    <w:rsid w:val="00715799"/>
    <w:rsid w:val="00715DC9"/>
    <w:rsid w:val="00715ED1"/>
    <w:rsid w:val="00715F21"/>
    <w:rsid w:val="00717587"/>
    <w:rsid w:val="007176EB"/>
    <w:rsid w:val="0072276B"/>
    <w:rsid w:val="00722AD1"/>
    <w:rsid w:val="00723110"/>
    <w:rsid w:val="007234C8"/>
    <w:rsid w:val="00725C8B"/>
    <w:rsid w:val="007263F7"/>
    <w:rsid w:val="00730C68"/>
    <w:rsid w:val="00731525"/>
    <w:rsid w:val="007340EE"/>
    <w:rsid w:val="007344A7"/>
    <w:rsid w:val="00735114"/>
    <w:rsid w:val="007374F1"/>
    <w:rsid w:val="00737BE0"/>
    <w:rsid w:val="00741253"/>
    <w:rsid w:val="00741275"/>
    <w:rsid w:val="00742B70"/>
    <w:rsid w:val="00742D7B"/>
    <w:rsid w:val="00742E94"/>
    <w:rsid w:val="00743CDB"/>
    <w:rsid w:val="007444DB"/>
    <w:rsid w:val="00744690"/>
    <w:rsid w:val="00746545"/>
    <w:rsid w:val="00746CBE"/>
    <w:rsid w:val="00751A0E"/>
    <w:rsid w:val="00752206"/>
    <w:rsid w:val="00752358"/>
    <w:rsid w:val="00753EC8"/>
    <w:rsid w:val="00756964"/>
    <w:rsid w:val="007579F6"/>
    <w:rsid w:val="00761FFF"/>
    <w:rsid w:val="007620B4"/>
    <w:rsid w:val="00762294"/>
    <w:rsid w:val="00762C62"/>
    <w:rsid w:val="007631FA"/>
    <w:rsid w:val="00763CBE"/>
    <w:rsid w:val="00766B57"/>
    <w:rsid w:val="0077063F"/>
    <w:rsid w:val="00771EE4"/>
    <w:rsid w:val="00772784"/>
    <w:rsid w:val="00774D80"/>
    <w:rsid w:val="0077575C"/>
    <w:rsid w:val="0077586C"/>
    <w:rsid w:val="007763A9"/>
    <w:rsid w:val="00781454"/>
    <w:rsid w:val="007816B4"/>
    <w:rsid w:val="0078358E"/>
    <w:rsid w:val="00785A57"/>
    <w:rsid w:val="007862AF"/>
    <w:rsid w:val="0078646C"/>
    <w:rsid w:val="0078664B"/>
    <w:rsid w:val="00786BA8"/>
    <w:rsid w:val="00787EAB"/>
    <w:rsid w:val="00790F5D"/>
    <w:rsid w:val="00792E2C"/>
    <w:rsid w:val="007938A5"/>
    <w:rsid w:val="0079394E"/>
    <w:rsid w:val="0079421E"/>
    <w:rsid w:val="00794628"/>
    <w:rsid w:val="00794E6A"/>
    <w:rsid w:val="00797F16"/>
    <w:rsid w:val="007A08DB"/>
    <w:rsid w:val="007A0FF9"/>
    <w:rsid w:val="007A5401"/>
    <w:rsid w:val="007A6FF6"/>
    <w:rsid w:val="007A78EF"/>
    <w:rsid w:val="007B0058"/>
    <w:rsid w:val="007B5201"/>
    <w:rsid w:val="007B5FE6"/>
    <w:rsid w:val="007B60D0"/>
    <w:rsid w:val="007B63DE"/>
    <w:rsid w:val="007B6A1A"/>
    <w:rsid w:val="007B6B68"/>
    <w:rsid w:val="007B7970"/>
    <w:rsid w:val="007C161F"/>
    <w:rsid w:val="007C16C2"/>
    <w:rsid w:val="007C1B0F"/>
    <w:rsid w:val="007C20E1"/>
    <w:rsid w:val="007C2E48"/>
    <w:rsid w:val="007C6003"/>
    <w:rsid w:val="007C6FF6"/>
    <w:rsid w:val="007C7287"/>
    <w:rsid w:val="007C7B41"/>
    <w:rsid w:val="007D01CB"/>
    <w:rsid w:val="007D2A9E"/>
    <w:rsid w:val="007D2E2D"/>
    <w:rsid w:val="007D34C4"/>
    <w:rsid w:val="007D412A"/>
    <w:rsid w:val="007D5480"/>
    <w:rsid w:val="007D598E"/>
    <w:rsid w:val="007D634B"/>
    <w:rsid w:val="007D6FB3"/>
    <w:rsid w:val="007D6FF7"/>
    <w:rsid w:val="007D7688"/>
    <w:rsid w:val="007E357D"/>
    <w:rsid w:val="007E5741"/>
    <w:rsid w:val="007E5DF3"/>
    <w:rsid w:val="007E6FFC"/>
    <w:rsid w:val="007E7164"/>
    <w:rsid w:val="007E72E0"/>
    <w:rsid w:val="007F03DB"/>
    <w:rsid w:val="007F0900"/>
    <w:rsid w:val="007F1310"/>
    <w:rsid w:val="007F19E0"/>
    <w:rsid w:val="007F21A2"/>
    <w:rsid w:val="007F2674"/>
    <w:rsid w:val="007F4095"/>
    <w:rsid w:val="007F4340"/>
    <w:rsid w:val="007F46AB"/>
    <w:rsid w:val="007F5716"/>
    <w:rsid w:val="007F5945"/>
    <w:rsid w:val="007F5991"/>
    <w:rsid w:val="007F6014"/>
    <w:rsid w:val="007F762A"/>
    <w:rsid w:val="007F78B7"/>
    <w:rsid w:val="00800162"/>
    <w:rsid w:val="008007BC"/>
    <w:rsid w:val="00803C29"/>
    <w:rsid w:val="00805DA6"/>
    <w:rsid w:val="00810877"/>
    <w:rsid w:val="00811605"/>
    <w:rsid w:val="00811C8F"/>
    <w:rsid w:val="00813281"/>
    <w:rsid w:val="008133CE"/>
    <w:rsid w:val="00814319"/>
    <w:rsid w:val="00814857"/>
    <w:rsid w:val="00815851"/>
    <w:rsid w:val="00815EAA"/>
    <w:rsid w:val="00816151"/>
    <w:rsid w:val="008172C3"/>
    <w:rsid w:val="00817301"/>
    <w:rsid w:val="00817B58"/>
    <w:rsid w:val="008207DF"/>
    <w:rsid w:val="00820ABE"/>
    <w:rsid w:val="00820D87"/>
    <w:rsid w:val="00821E6D"/>
    <w:rsid w:val="008229BB"/>
    <w:rsid w:val="00824C7B"/>
    <w:rsid w:val="008257F3"/>
    <w:rsid w:val="00826221"/>
    <w:rsid w:val="00831224"/>
    <w:rsid w:val="0083323F"/>
    <w:rsid w:val="00833EE1"/>
    <w:rsid w:val="00835231"/>
    <w:rsid w:val="0083556A"/>
    <w:rsid w:val="00835604"/>
    <w:rsid w:val="008407A4"/>
    <w:rsid w:val="00840B15"/>
    <w:rsid w:val="00842E8D"/>
    <w:rsid w:val="00842F33"/>
    <w:rsid w:val="008457D7"/>
    <w:rsid w:val="00845BF1"/>
    <w:rsid w:val="00846253"/>
    <w:rsid w:val="008467F7"/>
    <w:rsid w:val="00846EC6"/>
    <w:rsid w:val="008505C6"/>
    <w:rsid w:val="00852B35"/>
    <w:rsid w:val="00853055"/>
    <w:rsid w:val="008536D4"/>
    <w:rsid w:val="0085453B"/>
    <w:rsid w:val="0085484A"/>
    <w:rsid w:val="00854CB4"/>
    <w:rsid w:val="008556ED"/>
    <w:rsid w:val="0085659C"/>
    <w:rsid w:val="008578C3"/>
    <w:rsid w:val="008623CC"/>
    <w:rsid w:val="00862E54"/>
    <w:rsid w:val="00862EC6"/>
    <w:rsid w:val="00863221"/>
    <w:rsid w:val="00863914"/>
    <w:rsid w:val="00864D56"/>
    <w:rsid w:val="00866844"/>
    <w:rsid w:val="00871F70"/>
    <w:rsid w:val="008725E9"/>
    <w:rsid w:val="008728AC"/>
    <w:rsid w:val="00873FBC"/>
    <w:rsid w:val="008747A2"/>
    <w:rsid w:val="00874D8C"/>
    <w:rsid w:val="0087764A"/>
    <w:rsid w:val="008818D3"/>
    <w:rsid w:val="00882D43"/>
    <w:rsid w:val="00883219"/>
    <w:rsid w:val="008840D9"/>
    <w:rsid w:val="00884812"/>
    <w:rsid w:val="00886226"/>
    <w:rsid w:val="00886DD4"/>
    <w:rsid w:val="008871C9"/>
    <w:rsid w:val="0088741A"/>
    <w:rsid w:val="00887778"/>
    <w:rsid w:val="00887BD0"/>
    <w:rsid w:val="0089029C"/>
    <w:rsid w:val="008904A9"/>
    <w:rsid w:val="00890F9A"/>
    <w:rsid w:val="0089201C"/>
    <w:rsid w:val="008928F8"/>
    <w:rsid w:val="00892936"/>
    <w:rsid w:val="00894328"/>
    <w:rsid w:val="00895A2B"/>
    <w:rsid w:val="00895E04"/>
    <w:rsid w:val="00896F97"/>
    <w:rsid w:val="008977F7"/>
    <w:rsid w:val="008A1556"/>
    <w:rsid w:val="008A2146"/>
    <w:rsid w:val="008A34FD"/>
    <w:rsid w:val="008A3B8A"/>
    <w:rsid w:val="008A3F2F"/>
    <w:rsid w:val="008A4134"/>
    <w:rsid w:val="008A45E0"/>
    <w:rsid w:val="008A479C"/>
    <w:rsid w:val="008A519B"/>
    <w:rsid w:val="008A6A87"/>
    <w:rsid w:val="008A6B40"/>
    <w:rsid w:val="008B0D4D"/>
    <w:rsid w:val="008B1504"/>
    <w:rsid w:val="008B1C51"/>
    <w:rsid w:val="008B2039"/>
    <w:rsid w:val="008B2DF6"/>
    <w:rsid w:val="008B3167"/>
    <w:rsid w:val="008B34C3"/>
    <w:rsid w:val="008B36CA"/>
    <w:rsid w:val="008B3FD1"/>
    <w:rsid w:val="008B3FDC"/>
    <w:rsid w:val="008B7183"/>
    <w:rsid w:val="008C0233"/>
    <w:rsid w:val="008C096C"/>
    <w:rsid w:val="008C09D2"/>
    <w:rsid w:val="008C19E6"/>
    <w:rsid w:val="008C2912"/>
    <w:rsid w:val="008C2AD1"/>
    <w:rsid w:val="008C35A3"/>
    <w:rsid w:val="008C3F14"/>
    <w:rsid w:val="008C3F3B"/>
    <w:rsid w:val="008C45B9"/>
    <w:rsid w:val="008C4CDF"/>
    <w:rsid w:val="008C54A9"/>
    <w:rsid w:val="008C5543"/>
    <w:rsid w:val="008C7DB6"/>
    <w:rsid w:val="008C7E3C"/>
    <w:rsid w:val="008D12DC"/>
    <w:rsid w:val="008D1A5D"/>
    <w:rsid w:val="008D1C4F"/>
    <w:rsid w:val="008D2D09"/>
    <w:rsid w:val="008D369E"/>
    <w:rsid w:val="008D7F94"/>
    <w:rsid w:val="008E0074"/>
    <w:rsid w:val="008E011A"/>
    <w:rsid w:val="008E0A70"/>
    <w:rsid w:val="008E0CF5"/>
    <w:rsid w:val="008E137C"/>
    <w:rsid w:val="008E2111"/>
    <w:rsid w:val="008E34A8"/>
    <w:rsid w:val="008E356F"/>
    <w:rsid w:val="008E52EA"/>
    <w:rsid w:val="008E7218"/>
    <w:rsid w:val="008E770E"/>
    <w:rsid w:val="008E7A74"/>
    <w:rsid w:val="008F10DC"/>
    <w:rsid w:val="008F1657"/>
    <w:rsid w:val="008F2895"/>
    <w:rsid w:val="008F2A99"/>
    <w:rsid w:val="008F43AA"/>
    <w:rsid w:val="008F44A1"/>
    <w:rsid w:val="008F5197"/>
    <w:rsid w:val="008F55B7"/>
    <w:rsid w:val="008F620C"/>
    <w:rsid w:val="008F62E0"/>
    <w:rsid w:val="008F760C"/>
    <w:rsid w:val="008F773E"/>
    <w:rsid w:val="008F7FF0"/>
    <w:rsid w:val="00900A8D"/>
    <w:rsid w:val="00901278"/>
    <w:rsid w:val="0090167B"/>
    <w:rsid w:val="00901A16"/>
    <w:rsid w:val="009020FA"/>
    <w:rsid w:val="00903A01"/>
    <w:rsid w:val="009049C1"/>
    <w:rsid w:val="009049CA"/>
    <w:rsid w:val="00904EB2"/>
    <w:rsid w:val="0090521D"/>
    <w:rsid w:val="0090686D"/>
    <w:rsid w:val="00906FFF"/>
    <w:rsid w:val="00907C83"/>
    <w:rsid w:val="009133C8"/>
    <w:rsid w:val="009133E0"/>
    <w:rsid w:val="00913FE9"/>
    <w:rsid w:val="00914333"/>
    <w:rsid w:val="00914390"/>
    <w:rsid w:val="0091640A"/>
    <w:rsid w:val="00916F5B"/>
    <w:rsid w:val="00917F22"/>
    <w:rsid w:val="00921BC6"/>
    <w:rsid w:val="00921ED2"/>
    <w:rsid w:val="0092345B"/>
    <w:rsid w:val="009236F3"/>
    <w:rsid w:val="0092441B"/>
    <w:rsid w:val="009269DC"/>
    <w:rsid w:val="0092765C"/>
    <w:rsid w:val="009300B4"/>
    <w:rsid w:val="0093021F"/>
    <w:rsid w:val="00930979"/>
    <w:rsid w:val="00930B93"/>
    <w:rsid w:val="0093130A"/>
    <w:rsid w:val="00931920"/>
    <w:rsid w:val="00931D4C"/>
    <w:rsid w:val="009330AE"/>
    <w:rsid w:val="009345A1"/>
    <w:rsid w:val="0093562E"/>
    <w:rsid w:val="00935E20"/>
    <w:rsid w:val="00935F40"/>
    <w:rsid w:val="00936643"/>
    <w:rsid w:val="009370B3"/>
    <w:rsid w:val="00940DA6"/>
    <w:rsid w:val="00942461"/>
    <w:rsid w:val="00944975"/>
    <w:rsid w:val="00944DAD"/>
    <w:rsid w:val="00946812"/>
    <w:rsid w:val="00946A02"/>
    <w:rsid w:val="00946A80"/>
    <w:rsid w:val="00947D26"/>
    <w:rsid w:val="009512C6"/>
    <w:rsid w:val="00951A04"/>
    <w:rsid w:val="00951FBD"/>
    <w:rsid w:val="00952C8C"/>
    <w:rsid w:val="0095315D"/>
    <w:rsid w:val="00954C42"/>
    <w:rsid w:val="0095583B"/>
    <w:rsid w:val="00956EC6"/>
    <w:rsid w:val="00961330"/>
    <w:rsid w:val="00961505"/>
    <w:rsid w:val="00962231"/>
    <w:rsid w:val="009636F2"/>
    <w:rsid w:val="00963738"/>
    <w:rsid w:val="0096521D"/>
    <w:rsid w:val="009670E1"/>
    <w:rsid w:val="00970E2E"/>
    <w:rsid w:val="0097109D"/>
    <w:rsid w:val="00973523"/>
    <w:rsid w:val="009758D9"/>
    <w:rsid w:val="0097593C"/>
    <w:rsid w:val="009778A3"/>
    <w:rsid w:val="00981596"/>
    <w:rsid w:val="00981FD0"/>
    <w:rsid w:val="0098338D"/>
    <w:rsid w:val="00983FA0"/>
    <w:rsid w:val="00984501"/>
    <w:rsid w:val="009845CB"/>
    <w:rsid w:val="00984AC3"/>
    <w:rsid w:val="00986273"/>
    <w:rsid w:val="0099035C"/>
    <w:rsid w:val="00990E6A"/>
    <w:rsid w:val="00992321"/>
    <w:rsid w:val="00993B87"/>
    <w:rsid w:val="00994EE8"/>
    <w:rsid w:val="00995AFC"/>
    <w:rsid w:val="0099605F"/>
    <w:rsid w:val="0099692B"/>
    <w:rsid w:val="00997BA0"/>
    <w:rsid w:val="00997FAA"/>
    <w:rsid w:val="009A1842"/>
    <w:rsid w:val="009A2708"/>
    <w:rsid w:val="009A2C6B"/>
    <w:rsid w:val="009A60D8"/>
    <w:rsid w:val="009A75CC"/>
    <w:rsid w:val="009A7907"/>
    <w:rsid w:val="009A7F71"/>
    <w:rsid w:val="009B07A5"/>
    <w:rsid w:val="009B0C57"/>
    <w:rsid w:val="009B0D2A"/>
    <w:rsid w:val="009B1794"/>
    <w:rsid w:val="009B2324"/>
    <w:rsid w:val="009B2A87"/>
    <w:rsid w:val="009B2FB3"/>
    <w:rsid w:val="009B307B"/>
    <w:rsid w:val="009B4982"/>
    <w:rsid w:val="009B65C6"/>
    <w:rsid w:val="009C1BEA"/>
    <w:rsid w:val="009C2CCB"/>
    <w:rsid w:val="009C3C00"/>
    <w:rsid w:val="009C3C1A"/>
    <w:rsid w:val="009C3D53"/>
    <w:rsid w:val="009C413F"/>
    <w:rsid w:val="009C4541"/>
    <w:rsid w:val="009C74DA"/>
    <w:rsid w:val="009D07EC"/>
    <w:rsid w:val="009D165F"/>
    <w:rsid w:val="009D2421"/>
    <w:rsid w:val="009D2FC1"/>
    <w:rsid w:val="009D37E5"/>
    <w:rsid w:val="009D4925"/>
    <w:rsid w:val="009D4A77"/>
    <w:rsid w:val="009D521E"/>
    <w:rsid w:val="009D7F6F"/>
    <w:rsid w:val="009E068A"/>
    <w:rsid w:val="009E25E5"/>
    <w:rsid w:val="009E2D48"/>
    <w:rsid w:val="009E43AF"/>
    <w:rsid w:val="009E643C"/>
    <w:rsid w:val="009E732A"/>
    <w:rsid w:val="009E7F0E"/>
    <w:rsid w:val="009F0E54"/>
    <w:rsid w:val="009F10B7"/>
    <w:rsid w:val="009F269F"/>
    <w:rsid w:val="009F2726"/>
    <w:rsid w:val="009F2E29"/>
    <w:rsid w:val="009F3E00"/>
    <w:rsid w:val="009F467D"/>
    <w:rsid w:val="009F471A"/>
    <w:rsid w:val="009F54AA"/>
    <w:rsid w:val="009F6219"/>
    <w:rsid w:val="009F67C6"/>
    <w:rsid w:val="00A021FD"/>
    <w:rsid w:val="00A0273E"/>
    <w:rsid w:val="00A0287F"/>
    <w:rsid w:val="00A03200"/>
    <w:rsid w:val="00A03455"/>
    <w:rsid w:val="00A0349A"/>
    <w:rsid w:val="00A03DBA"/>
    <w:rsid w:val="00A0515F"/>
    <w:rsid w:val="00A0547C"/>
    <w:rsid w:val="00A0605D"/>
    <w:rsid w:val="00A0648B"/>
    <w:rsid w:val="00A069A5"/>
    <w:rsid w:val="00A073AF"/>
    <w:rsid w:val="00A075A6"/>
    <w:rsid w:val="00A10AFF"/>
    <w:rsid w:val="00A1258F"/>
    <w:rsid w:val="00A12D43"/>
    <w:rsid w:val="00A13520"/>
    <w:rsid w:val="00A13FF0"/>
    <w:rsid w:val="00A15075"/>
    <w:rsid w:val="00A16675"/>
    <w:rsid w:val="00A16AA6"/>
    <w:rsid w:val="00A1709C"/>
    <w:rsid w:val="00A173DF"/>
    <w:rsid w:val="00A2049B"/>
    <w:rsid w:val="00A20684"/>
    <w:rsid w:val="00A2089F"/>
    <w:rsid w:val="00A2169B"/>
    <w:rsid w:val="00A220DC"/>
    <w:rsid w:val="00A2231C"/>
    <w:rsid w:val="00A22F0F"/>
    <w:rsid w:val="00A23668"/>
    <w:rsid w:val="00A2676D"/>
    <w:rsid w:val="00A26D10"/>
    <w:rsid w:val="00A26D54"/>
    <w:rsid w:val="00A275D6"/>
    <w:rsid w:val="00A2781C"/>
    <w:rsid w:val="00A300C6"/>
    <w:rsid w:val="00A305FD"/>
    <w:rsid w:val="00A30CB2"/>
    <w:rsid w:val="00A319AA"/>
    <w:rsid w:val="00A3231D"/>
    <w:rsid w:val="00A331BD"/>
    <w:rsid w:val="00A33D05"/>
    <w:rsid w:val="00A34347"/>
    <w:rsid w:val="00A3454F"/>
    <w:rsid w:val="00A35DB3"/>
    <w:rsid w:val="00A360C9"/>
    <w:rsid w:val="00A364B2"/>
    <w:rsid w:val="00A36562"/>
    <w:rsid w:val="00A36676"/>
    <w:rsid w:val="00A375CB"/>
    <w:rsid w:val="00A37B4C"/>
    <w:rsid w:val="00A400F5"/>
    <w:rsid w:val="00A401BE"/>
    <w:rsid w:val="00A405DA"/>
    <w:rsid w:val="00A40E68"/>
    <w:rsid w:val="00A417DD"/>
    <w:rsid w:val="00A43F72"/>
    <w:rsid w:val="00A4499F"/>
    <w:rsid w:val="00A46299"/>
    <w:rsid w:val="00A46927"/>
    <w:rsid w:val="00A46AF2"/>
    <w:rsid w:val="00A4747D"/>
    <w:rsid w:val="00A4792F"/>
    <w:rsid w:val="00A51B5D"/>
    <w:rsid w:val="00A534FF"/>
    <w:rsid w:val="00A54C8B"/>
    <w:rsid w:val="00A54E73"/>
    <w:rsid w:val="00A564F9"/>
    <w:rsid w:val="00A57236"/>
    <w:rsid w:val="00A61F24"/>
    <w:rsid w:val="00A62090"/>
    <w:rsid w:val="00A62449"/>
    <w:rsid w:val="00A63AAA"/>
    <w:rsid w:val="00A66A15"/>
    <w:rsid w:val="00A67B72"/>
    <w:rsid w:val="00A70BCE"/>
    <w:rsid w:val="00A725D9"/>
    <w:rsid w:val="00A73B45"/>
    <w:rsid w:val="00A73B9C"/>
    <w:rsid w:val="00A7442A"/>
    <w:rsid w:val="00A748AA"/>
    <w:rsid w:val="00A759A4"/>
    <w:rsid w:val="00A75AD0"/>
    <w:rsid w:val="00A766B6"/>
    <w:rsid w:val="00A7682C"/>
    <w:rsid w:val="00A77F01"/>
    <w:rsid w:val="00A77FC1"/>
    <w:rsid w:val="00A83D41"/>
    <w:rsid w:val="00A8436C"/>
    <w:rsid w:val="00A84764"/>
    <w:rsid w:val="00A86818"/>
    <w:rsid w:val="00A86A17"/>
    <w:rsid w:val="00A86B58"/>
    <w:rsid w:val="00A87105"/>
    <w:rsid w:val="00A876BD"/>
    <w:rsid w:val="00A92E00"/>
    <w:rsid w:val="00A96DCA"/>
    <w:rsid w:val="00A96E1B"/>
    <w:rsid w:val="00AA0B47"/>
    <w:rsid w:val="00AA43F5"/>
    <w:rsid w:val="00AA4C27"/>
    <w:rsid w:val="00AA510F"/>
    <w:rsid w:val="00AA56BF"/>
    <w:rsid w:val="00AA5949"/>
    <w:rsid w:val="00AA5BA7"/>
    <w:rsid w:val="00AA6E9E"/>
    <w:rsid w:val="00AA7B14"/>
    <w:rsid w:val="00AB0B17"/>
    <w:rsid w:val="00AB11C8"/>
    <w:rsid w:val="00AB15E3"/>
    <w:rsid w:val="00AB232D"/>
    <w:rsid w:val="00AB2FF7"/>
    <w:rsid w:val="00AB33A8"/>
    <w:rsid w:val="00AB345B"/>
    <w:rsid w:val="00AB3D7B"/>
    <w:rsid w:val="00AB5423"/>
    <w:rsid w:val="00AB5554"/>
    <w:rsid w:val="00AB664E"/>
    <w:rsid w:val="00AB686F"/>
    <w:rsid w:val="00AC027B"/>
    <w:rsid w:val="00AC06CF"/>
    <w:rsid w:val="00AC0FD5"/>
    <w:rsid w:val="00AC187E"/>
    <w:rsid w:val="00AC1B7E"/>
    <w:rsid w:val="00AC21B9"/>
    <w:rsid w:val="00AC2F3C"/>
    <w:rsid w:val="00AC39E1"/>
    <w:rsid w:val="00AC4454"/>
    <w:rsid w:val="00AC45E4"/>
    <w:rsid w:val="00AC5A14"/>
    <w:rsid w:val="00AC687F"/>
    <w:rsid w:val="00AC7075"/>
    <w:rsid w:val="00AC72C1"/>
    <w:rsid w:val="00AD0320"/>
    <w:rsid w:val="00AD1C9C"/>
    <w:rsid w:val="00AD2C79"/>
    <w:rsid w:val="00AD3330"/>
    <w:rsid w:val="00AD3939"/>
    <w:rsid w:val="00AD4194"/>
    <w:rsid w:val="00AD56B4"/>
    <w:rsid w:val="00AD65E8"/>
    <w:rsid w:val="00AD7583"/>
    <w:rsid w:val="00AD7BFF"/>
    <w:rsid w:val="00AE061B"/>
    <w:rsid w:val="00AE06B4"/>
    <w:rsid w:val="00AE1021"/>
    <w:rsid w:val="00AE1046"/>
    <w:rsid w:val="00AE1071"/>
    <w:rsid w:val="00AE1EDC"/>
    <w:rsid w:val="00AE20F3"/>
    <w:rsid w:val="00AE22B3"/>
    <w:rsid w:val="00AE47F9"/>
    <w:rsid w:val="00AE58F5"/>
    <w:rsid w:val="00AE6A0F"/>
    <w:rsid w:val="00AF08C7"/>
    <w:rsid w:val="00AF09F2"/>
    <w:rsid w:val="00AF1FF7"/>
    <w:rsid w:val="00AF2472"/>
    <w:rsid w:val="00AF32BB"/>
    <w:rsid w:val="00AF38EE"/>
    <w:rsid w:val="00AF3E81"/>
    <w:rsid w:val="00AF4210"/>
    <w:rsid w:val="00AF441F"/>
    <w:rsid w:val="00AF4FF4"/>
    <w:rsid w:val="00AF59D7"/>
    <w:rsid w:val="00AF6C6C"/>
    <w:rsid w:val="00AF7434"/>
    <w:rsid w:val="00AF75C2"/>
    <w:rsid w:val="00AF77DE"/>
    <w:rsid w:val="00AF7E47"/>
    <w:rsid w:val="00B00028"/>
    <w:rsid w:val="00B02DD6"/>
    <w:rsid w:val="00B04BCF"/>
    <w:rsid w:val="00B04CD7"/>
    <w:rsid w:val="00B07F62"/>
    <w:rsid w:val="00B11A05"/>
    <w:rsid w:val="00B11A8C"/>
    <w:rsid w:val="00B121F4"/>
    <w:rsid w:val="00B13D6C"/>
    <w:rsid w:val="00B14E91"/>
    <w:rsid w:val="00B1544A"/>
    <w:rsid w:val="00B1763D"/>
    <w:rsid w:val="00B20746"/>
    <w:rsid w:val="00B20A87"/>
    <w:rsid w:val="00B21061"/>
    <w:rsid w:val="00B215BD"/>
    <w:rsid w:val="00B21A16"/>
    <w:rsid w:val="00B220A3"/>
    <w:rsid w:val="00B22D94"/>
    <w:rsid w:val="00B22E1E"/>
    <w:rsid w:val="00B26B01"/>
    <w:rsid w:val="00B2712A"/>
    <w:rsid w:val="00B320A9"/>
    <w:rsid w:val="00B354A5"/>
    <w:rsid w:val="00B3602D"/>
    <w:rsid w:val="00B400D9"/>
    <w:rsid w:val="00B4030A"/>
    <w:rsid w:val="00B40735"/>
    <w:rsid w:val="00B41F5E"/>
    <w:rsid w:val="00B42860"/>
    <w:rsid w:val="00B44221"/>
    <w:rsid w:val="00B472C3"/>
    <w:rsid w:val="00B47965"/>
    <w:rsid w:val="00B50042"/>
    <w:rsid w:val="00B501B3"/>
    <w:rsid w:val="00B5348D"/>
    <w:rsid w:val="00B549C1"/>
    <w:rsid w:val="00B56BFC"/>
    <w:rsid w:val="00B5743F"/>
    <w:rsid w:val="00B57662"/>
    <w:rsid w:val="00B57773"/>
    <w:rsid w:val="00B57D88"/>
    <w:rsid w:val="00B61D00"/>
    <w:rsid w:val="00B62BAD"/>
    <w:rsid w:val="00B62EB8"/>
    <w:rsid w:val="00B62F1A"/>
    <w:rsid w:val="00B636F0"/>
    <w:rsid w:val="00B644FB"/>
    <w:rsid w:val="00B654A8"/>
    <w:rsid w:val="00B66001"/>
    <w:rsid w:val="00B67150"/>
    <w:rsid w:val="00B703E7"/>
    <w:rsid w:val="00B7126B"/>
    <w:rsid w:val="00B71AB3"/>
    <w:rsid w:val="00B739CA"/>
    <w:rsid w:val="00B74AA6"/>
    <w:rsid w:val="00B74B16"/>
    <w:rsid w:val="00B75538"/>
    <w:rsid w:val="00B763ED"/>
    <w:rsid w:val="00B80951"/>
    <w:rsid w:val="00B80CF5"/>
    <w:rsid w:val="00B8120D"/>
    <w:rsid w:val="00B823CB"/>
    <w:rsid w:val="00B86955"/>
    <w:rsid w:val="00B9248D"/>
    <w:rsid w:val="00B925CB"/>
    <w:rsid w:val="00B935D0"/>
    <w:rsid w:val="00B93696"/>
    <w:rsid w:val="00B93CEB"/>
    <w:rsid w:val="00B951A9"/>
    <w:rsid w:val="00B959BF"/>
    <w:rsid w:val="00B9621E"/>
    <w:rsid w:val="00B962A8"/>
    <w:rsid w:val="00BA029D"/>
    <w:rsid w:val="00BA02CB"/>
    <w:rsid w:val="00BA0AE6"/>
    <w:rsid w:val="00BA0E2C"/>
    <w:rsid w:val="00BA24DF"/>
    <w:rsid w:val="00BA261A"/>
    <w:rsid w:val="00BA33A2"/>
    <w:rsid w:val="00BA387E"/>
    <w:rsid w:val="00BA4163"/>
    <w:rsid w:val="00BA5184"/>
    <w:rsid w:val="00BA6F67"/>
    <w:rsid w:val="00BA7387"/>
    <w:rsid w:val="00BA7E3C"/>
    <w:rsid w:val="00BB0604"/>
    <w:rsid w:val="00BB08D4"/>
    <w:rsid w:val="00BB0FD5"/>
    <w:rsid w:val="00BB1013"/>
    <w:rsid w:val="00BB1442"/>
    <w:rsid w:val="00BB1A17"/>
    <w:rsid w:val="00BB1F17"/>
    <w:rsid w:val="00BB2122"/>
    <w:rsid w:val="00BB26BF"/>
    <w:rsid w:val="00BB2B3A"/>
    <w:rsid w:val="00BB6355"/>
    <w:rsid w:val="00BB6FDB"/>
    <w:rsid w:val="00BC046B"/>
    <w:rsid w:val="00BC2671"/>
    <w:rsid w:val="00BC274E"/>
    <w:rsid w:val="00BC2F5C"/>
    <w:rsid w:val="00BC4B43"/>
    <w:rsid w:val="00BC6FD4"/>
    <w:rsid w:val="00BC789B"/>
    <w:rsid w:val="00BD11C1"/>
    <w:rsid w:val="00BD13B4"/>
    <w:rsid w:val="00BD30E1"/>
    <w:rsid w:val="00BD32D5"/>
    <w:rsid w:val="00BD35D7"/>
    <w:rsid w:val="00BD3F9E"/>
    <w:rsid w:val="00BD4069"/>
    <w:rsid w:val="00BD446F"/>
    <w:rsid w:val="00BD46F0"/>
    <w:rsid w:val="00BD5868"/>
    <w:rsid w:val="00BD5A71"/>
    <w:rsid w:val="00BD6C23"/>
    <w:rsid w:val="00BD7348"/>
    <w:rsid w:val="00BD74A5"/>
    <w:rsid w:val="00BD7D43"/>
    <w:rsid w:val="00BE020C"/>
    <w:rsid w:val="00BE0369"/>
    <w:rsid w:val="00BE0FA6"/>
    <w:rsid w:val="00BE1295"/>
    <w:rsid w:val="00BE24DD"/>
    <w:rsid w:val="00BE31DD"/>
    <w:rsid w:val="00BE3666"/>
    <w:rsid w:val="00BE3D6F"/>
    <w:rsid w:val="00BE4255"/>
    <w:rsid w:val="00BE434B"/>
    <w:rsid w:val="00BE4EDE"/>
    <w:rsid w:val="00BE509B"/>
    <w:rsid w:val="00BE53AF"/>
    <w:rsid w:val="00BE54F0"/>
    <w:rsid w:val="00BE6734"/>
    <w:rsid w:val="00BE6ECD"/>
    <w:rsid w:val="00BE7D83"/>
    <w:rsid w:val="00BF144C"/>
    <w:rsid w:val="00BF1DD4"/>
    <w:rsid w:val="00BF1F0C"/>
    <w:rsid w:val="00BF4450"/>
    <w:rsid w:val="00BF4ABE"/>
    <w:rsid w:val="00BF5532"/>
    <w:rsid w:val="00C00714"/>
    <w:rsid w:val="00C00AA1"/>
    <w:rsid w:val="00C01203"/>
    <w:rsid w:val="00C01319"/>
    <w:rsid w:val="00C02050"/>
    <w:rsid w:val="00C02783"/>
    <w:rsid w:val="00C0319B"/>
    <w:rsid w:val="00C050C9"/>
    <w:rsid w:val="00C0609E"/>
    <w:rsid w:val="00C105B2"/>
    <w:rsid w:val="00C10F3E"/>
    <w:rsid w:val="00C1188D"/>
    <w:rsid w:val="00C127A8"/>
    <w:rsid w:val="00C12F1F"/>
    <w:rsid w:val="00C131C3"/>
    <w:rsid w:val="00C13873"/>
    <w:rsid w:val="00C14B03"/>
    <w:rsid w:val="00C16E05"/>
    <w:rsid w:val="00C21E13"/>
    <w:rsid w:val="00C22A85"/>
    <w:rsid w:val="00C23CFB"/>
    <w:rsid w:val="00C24078"/>
    <w:rsid w:val="00C248F0"/>
    <w:rsid w:val="00C2557C"/>
    <w:rsid w:val="00C2562A"/>
    <w:rsid w:val="00C26E1D"/>
    <w:rsid w:val="00C26E52"/>
    <w:rsid w:val="00C27059"/>
    <w:rsid w:val="00C275C2"/>
    <w:rsid w:val="00C27AE2"/>
    <w:rsid w:val="00C30B94"/>
    <w:rsid w:val="00C324DA"/>
    <w:rsid w:val="00C32F89"/>
    <w:rsid w:val="00C33967"/>
    <w:rsid w:val="00C33C7A"/>
    <w:rsid w:val="00C3433D"/>
    <w:rsid w:val="00C343F5"/>
    <w:rsid w:val="00C34679"/>
    <w:rsid w:val="00C3485E"/>
    <w:rsid w:val="00C34A31"/>
    <w:rsid w:val="00C35555"/>
    <w:rsid w:val="00C35A3C"/>
    <w:rsid w:val="00C36032"/>
    <w:rsid w:val="00C36673"/>
    <w:rsid w:val="00C367BF"/>
    <w:rsid w:val="00C4021C"/>
    <w:rsid w:val="00C40F3D"/>
    <w:rsid w:val="00C41B75"/>
    <w:rsid w:val="00C4326A"/>
    <w:rsid w:val="00C4331B"/>
    <w:rsid w:val="00C4387F"/>
    <w:rsid w:val="00C43CD2"/>
    <w:rsid w:val="00C45743"/>
    <w:rsid w:val="00C46677"/>
    <w:rsid w:val="00C46EC0"/>
    <w:rsid w:val="00C47D2C"/>
    <w:rsid w:val="00C52037"/>
    <w:rsid w:val="00C5263B"/>
    <w:rsid w:val="00C5306D"/>
    <w:rsid w:val="00C55C4F"/>
    <w:rsid w:val="00C60774"/>
    <w:rsid w:val="00C60837"/>
    <w:rsid w:val="00C6240D"/>
    <w:rsid w:val="00C62939"/>
    <w:rsid w:val="00C62FEC"/>
    <w:rsid w:val="00C633F4"/>
    <w:rsid w:val="00C63668"/>
    <w:rsid w:val="00C63C28"/>
    <w:rsid w:val="00C64908"/>
    <w:rsid w:val="00C65514"/>
    <w:rsid w:val="00C65600"/>
    <w:rsid w:val="00C65BF4"/>
    <w:rsid w:val="00C6608C"/>
    <w:rsid w:val="00C660CD"/>
    <w:rsid w:val="00C662DF"/>
    <w:rsid w:val="00C66AB8"/>
    <w:rsid w:val="00C6780A"/>
    <w:rsid w:val="00C67C0D"/>
    <w:rsid w:val="00C702E2"/>
    <w:rsid w:val="00C72636"/>
    <w:rsid w:val="00C73123"/>
    <w:rsid w:val="00C73D44"/>
    <w:rsid w:val="00C748A4"/>
    <w:rsid w:val="00C74A07"/>
    <w:rsid w:val="00C75E63"/>
    <w:rsid w:val="00C7773E"/>
    <w:rsid w:val="00C778B2"/>
    <w:rsid w:val="00C77985"/>
    <w:rsid w:val="00C77C1D"/>
    <w:rsid w:val="00C80D59"/>
    <w:rsid w:val="00C839CB"/>
    <w:rsid w:val="00C84CD7"/>
    <w:rsid w:val="00C86269"/>
    <w:rsid w:val="00C86DD5"/>
    <w:rsid w:val="00C87205"/>
    <w:rsid w:val="00C90205"/>
    <w:rsid w:val="00C90BA9"/>
    <w:rsid w:val="00C91136"/>
    <w:rsid w:val="00C91D24"/>
    <w:rsid w:val="00C9314E"/>
    <w:rsid w:val="00C93215"/>
    <w:rsid w:val="00C932C5"/>
    <w:rsid w:val="00C93CF2"/>
    <w:rsid w:val="00C942AF"/>
    <w:rsid w:val="00C94342"/>
    <w:rsid w:val="00C97207"/>
    <w:rsid w:val="00C9735B"/>
    <w:rsid w:val="00CA14D3"/>
    <w:rsid w:val="00CA1816"/>
    <w:rsid w:val="00CA1A06"/>
    <w:rsid w:val="00CA5C7A"/>
    <w:rsid w:val="00CA646C"/>
    <w:rsid w:val="00CA71A9"/>
    <w:rsid w:val="00CB1DFB"/>
    <w:rsid w:val="00CB2A59"/>
    <w:rsid w:val="00CB47C8"/>
    <w:rsid w:val="00CB5C9D"/>
    <w:rsid w:val="00CB6561"/>
    <w:rsid w:val="00CB6D8D"/>
    <w:rsid w:val="00CC0099"/>
    <w:rsid w:val="00CC18A1"/>
    <w:rsid w:val="00CC271C"/>
    <w:rsid w:val="00CC34BB"/>
    <w:rsid w:val="00CC4E41"/>
    <w:rsid w:val="00CC6F21"/>
    <w:rsid w:val="00CC6FE1"/>
    <w:rsid w:val="00CC7ED5"/>
    <w:rsid w:val="00CD0812"/>
    <w:rsid w:val="00CD08DC"/>
    <w:rsid w:val="00CD0C15"/>
    <w:rsid w:val="00CD2E96"/>
    <w:rsid w:val="00CD2FA3"/>
    <w:rsid w:val="00CD39CE"/>
    <w:rsid w:val="00CD3C79"/>
    <w:rsid w:val="00CD45FC"/>
    <w:rsid w:val="00CD4AE0"/>
    <w:rsid w:val="00CD55E9"/>
    <w:rsid w:val="00CD5AFD"/>
    <w:rsid w:val="00CD5C62"/>
    <w:rsid w:val="00CD6790"/>
    <w:rsid w:val="00CD7C4A"/>
    <w:rsid w:val="00CD7DF7"/>
    <w:rsid w:val="00CE14CA"/>
    <w:rsid w:val="00CE182D"/>
    <w:rsid w:val="00CE5C7C"/>
    <w:rsid w:val="00CE604B"/>
    <w:rsid w:val="00CE71F9"/>
    <w:rsid w:val="00CF00E7"/>
    <w:rsid w:val="00CF0EE4"/>
    <w:rsid w:val="00CF0F50"/>
    <w:rsid w:val="00CF33A5"/>
    <w:rsid w:val="00CF3B30"/>
    <w:rsid w:val="00CF4789"/>
    <w:rsid w:val="00CF60E3"/>
    <w:rsid w:val="00CF67D6"/>
    <w:rsid w:val="00CF7E39"/>
    <w:rsid w:val="00D00978"/>
    <w:rsid w:val="00D0191A"/>
    <w:rsid w:val="00D01C96"/>
    <w:rsid w:val="00D03D2C"/>
    <w:rsid w:val="00D03E7D"/>
    <w:rsid w:val="00D0489E"/>
    <w:rsid w:val="00D050A3"/>
    <w:rsid w:val="00D0527C"/>
    <w:rsid w:val="00D060B2"/>
    <w:rsid w:val="00D068AE"/>
    <w:rsid w:val="00D06C9A"/>
    <w:rsid w:val="00D10BD2"/>
    <w:rsid w:val="00D11BD4"/>
    <w:rsid w:val="00D12B0A"/>
    <w:rsid w:val="00D137F3"/>
    <w:rsid w:val="00D13AFE"/>
    <w:rsid w:val="00D152F4"/>
    <w:rsid w:val="00D16328"/>
    <w:rsid w:val="00D17D1D"/>
    <w:rsid w:val="00D20DC9"/>
    <w:rsid w:val="00D22C77"/>
    <w:rsid w:val="00D232C0"/>
    <w:rsid w:val="00D23D72"/>
    <w:rsid w:val="00D23F8A"/>
    <w:rsid w:val="00D250BC"/>
    <w:rsid w:val="00D270C7"/>
    <w:rsid w:val="00D3041D"/>
    <w:rsid w:val="00D31257"/>
    <w:rsid w:val="00D31E98"/>
    <w:rsid w:val="00D323DE"/>
    <w:rsid w:val="00D33463"/>
    <w:rsid w:val="00D33B0E"/>
    <w:rsid w:val="00D35274"/>
    <w:rsid w:val="00D364B0"/>
    <w:rsid w:val="00D371BC"/>
    <w:rsid w:val="00D37454"/>
    <w:rsid w:val="00D4042D"/>
    <w:rsid w:val="00D424E0"/>
    <w:rsid w:val="00D45299"/>
    <w:rsid w:val="00D45C86"/>
    <w:rsid w:val="00D467E8"/>
    <w:rsid w:val="00D46FC7"/>
    <w:rsid w:val="00D47A0F"/>
    <w:rsid w:val="00D50557"/>
    <w:rsid w:val="00D50C89"/>
    <w:rsid w:val="00D51219"/>
    <w:rsid w:val="00D5353D"/>
    <w:rsid w:val="00D5418F"/>
    <w:rsid w:val="00D55E7C"/>
    <w:rsid w:val="00D56DB1"/>
    <w:rsid w:val="00D5710E"/>
    <w:rsid w:val="00D577F8"/>
    <w:rsid w:val="00D60B89"/>
    <w:rsid w:val="00D610BA"/>
    <w:rsid w:val="00D61B0A"/>
    <w:rsid w:val="00D61DE8"/>
    <w:rsid w:val="00D624AD"/>
    <w:rsid w:val="00D625F8"/>
    <w:rsid w:val="00D62ADD"/>
    <w:rsid w:val="00D63181"/>
    <w:rsid w:val="00D634EF"/>
    <w:rsid w:val="00D63E03"/>
    <w:rsid w:val="00D6523C"/>
    <w:rsid w:val="00D65555"/>
    <w:rsid w:val="00D659B8"/>
    <w:rsid w:val="00D66853"/>
    <w:rsid w:val="00D66E57"/>
    <w:rsid w:val="00D70781"/>
    <w:rsid w:val="00D71E5A"/>
    <w:rsid w:val="00D72499"/>
    <w:rsid w:val="00D7319B"/>
    <w:rsid w:val="00D7329B"/>
    <w:rsid w:val="00D74BCD"/>
    <w:rsid w:val="00D74D97"/>
    <w:rsid w:val="00D75F29"/>
    <w:rsid w:val="00D76504"/>
    <w:rsid w:val="00D7684C"/>
    <w:rsid w:val="00D76CCA"/>
    <w:rsid w:val="00D778C5"/>
    <w:rsid w:val="00D8372F"/>
    <w:rsid w:val="00D84EC2"/>
    <w:rsid w:val="00D85162"/>
    <w:rsid w:val="00D8626F"/>
    <w:rsid w:val="00D86F4A"/>
    <w:rsid w:val="00D8775F"/>
    <w:rsid w:val="00D87906"/>
    <w:rsid w:val="00D922BD"/>
    <w:rsid w:val="00D94271"/>
    <w:rsid w:val="00D9561E"/>
    <w:rsid w:val="00D95A73"/>
    <w:rsid w:val="00D95D32"/>
    <w:rsid w:val="00D975FA"/>
    <w:rsid w:val="00D97E05"/>
    <w:rsid w:val="00DA3641"/>
    <w:rsid w:val="00DA4DBF"/>
    <w:rsid w:val="00DA6B6D"/>
    <w:rsid w:val="00DB06EF"/>
    <w:rsid w:val="00DB112D"/>
    <w:rsid w:val="00DB1A71"/>
    <w:rsid w:val="00DB2576"/>
    <w:rsid w:val="00DB262F"/>
    <w:rsid w:val="00DB4C03"/>
    <w:rsid w:val="00DB4D6F"/>
    <w:rsid w:val="00DB5180"/>
    <w:rsid w:val="00DB7D74"/>
    <w:rsid w:val="00DB7E27"/>
    <w:rsid w:val="00DB7EEC"/>
    <w:rsid w:val="00DC13D5"/>
    <w:rsid w:val="00DC14AB"/>
    <w:rsid w:val="00DC205D"/>
    <w:rsid w:val="00DC2D44"/>
    <w:rsid w:val="00DC2F87"/>
    <w:rsid w:val="00DC77D6"/>
    <w:rsid w:val="00DD25B9"/>
    <w:rsid w:val="00DD2A35"/>
    <w:rsid w:val="00DD2BF3"/>
    <w:rsid w:val="00DD2EBD"/>
    <w:rsid w:val="00DD3591"/>
    <w:rsid w:val="00DD3774"/>
    <w:rsid w:val="00DD48E0"/>
    <w:rsid w:val="00DD5792"/>
    <w:rsid w:val="00DE1594"/>
    <w:rsid w:val="00DE1714"/>
    <w:rsid w:val="00DE2CAD"/>
    <w:rsid w:val="00DE56A3"/>
    <w:rsid w:val="00DE654B"/>
    <w:rsid w:val="00DE676D"/>
    <w:rsid w:val="00DE6F27"/>
    <w:rsid w:val="00DF3AB8"/>
    <w:rsid w:val="00DF5A64"/>
    <w:rsid w:val="00DF691D"/>
    <w:rsid w:val="00DF70C9"/>
    <w:rsid w:val="00DF7B43"/>
    <w:rsid w:val="00DF7DC4"/>
    <w:rsid w:val="00E00141"/>
    <w:rsid w:val="00E01618"/>
    <w:rsid w:val="00E01876"/>
    <w:rsid w:val="00E0288B"/>
    <w:rsid w:val="00E02E31"/>
    <w:rsid w:val="00E03DAD"/>
    <w:rsid w:val="00E03E17"/>
    <w:rsid w:val="00E0406A"/>
    <w:rsid w:val="00E04695"/>
    <w:rsid w:val="00E04ADA"/>
    <w:rsid w:val="00E071DE"/>
    <w:rsid w:val="00E07E50"/>
    <w:rsid w:val="00E10BA0"/>
    <w:rsid w:val="00E113A0"/>
    <w:rsid w:val="00E114A7"/>
    <w:rsid w:val="00E1196D"/>
    <w:rsid w:val="00E11C38"/>
    <w:rsid w:val="00E11D18"/>
    <w:rsid w:val="00E11EA7"/>
    <w:rsid w:val="00E1201A"/>
    <w:rsid w:val="00E1295D"/>
    <w:rsid w:val="00E133C2"/>
    <w:rsid w:val="00E15289"/>
    <w:rsid w:val="00E15C3B"/>
    <w:rsid w:val="00E17353"/>
    <w:rsid w:val="00E20D26"/>
    <w:rsid w:val="00E22722"/>
    <w:rsid w:val="00E23F62"/>
    <w:rsid w:val="00E243B3"/>
    <w:rsid w:val="00E266AF"/>
    <w:rsid w:val="00E26F1D"/>
    <w:rsid w:val="00E2768A"/>
    <w:rsid w:val="00E30922"/>
    <w:rsid w:val="00E30C30"/>
    <w:rsid w:val="00E31097"/>
    <w:rsid w:val="00E314A4"/>
    <w:rsid w:val="00E3158C"/>
    <w:rsid w:val="00E31905"/>
    <w:rsid w:val="00E324DF"/>
    <w:rsid w:val="00E32558"/>
    <w:rsid w:val="00E326A0"/>
    <w:rsid w:val="00E32C72"/>
    <w:rsid w:val="00E333DD"/>
    <w:rsid w:val="00E3448A"/>
    <w:rsid w:val="00E34980"/>
    <w:rsid w:val="00E3631E"/>
    <w:rsid w:val="00E36AB4"/>
    <w:rsid w:val="00E37549"/>
    <w:rsid w:val="00E37AF4"/>
    <w:rsid w:val="00E37C60"/>
    <w:rsid w:val="00E400D2"/>
    <w:rsid w:val="00E4059D"/>
    <w:rsid w:val="00E42350"/>
    <w:rsid w:val="00E4363D"/>
    <w:rsid w:val="00E44866"/>
    <w:rsid w:val="00E46488"/>
    <w:rsid w:val="00E464B3"/>
    <w:rsid w:val="00E4703E"/>
    <w:rsid w:val="00E4746B"/>
    <w:rsid w:val="00E5010A"/>
    <w:rsid w:val="00E514F2"/>
    <w:rsid w:val="00E52A97"/>
    <w:rsid w:val="00E536F7"/>
    <w:rsid w:val="00E55360"/>
    <w:rsid w:val="00E559A6"/>
    <w:rsid w:val="00E56053"/>
    <w:rsid w:val="00E565FA"/>
    <w:rsid w:val="00E5739B"/>
    <w:rsid w:val="00E60071"/>
    <w:rsid w:val="00E60928"/>
    <w:rsid w:val="00E60B80"/>
    <w:rsid w:val="00E61CD3"/>
    <w:rsid w:val="00E621F1"/>
    <w:rsid w:val="00E62377"/>
    <w:rsid w:val="00E62AA5"/>
    <w:rsid w:val="00E654CE"/>
    <w:rsid w:val="00E659F1"/>
    <w:rsid w:val="00E667AB"/>
    <w:rsid w:val="00E66E4A"/>
    <w:rsid w:val="00E67AC2"/>
    <w:rsid w:val="00E70127"/>
    <w:rsid w:val="00E7141B"/>
    <w:rsid w:val="00E71720"/>
    <w:rsid w:val="00E7174C"/>
    <w:rsid w:val="00E72975"/>
    <w:rsid w:val="00E740B3"/>
    <w:rsid w:val="00E74E0D"/>
    <w:rsid w:val="00E7533D"/>
    <w:rsid w:val="00E75386"/>
    <w:rsid w:val="00E7563E"/>
    <w:rsid w:val="00E76D1B"/>
    <w:rsid w:val="00E77090"/>
    <w:rsid w:val="00E77710"/>
    <w:rsid w:val="00E77E8C"/>
    <w:rsid w:val="00E8062A"/>
    <w:rsid w:val="00E80B20"/>
    <w:rsid w:val="00E835E5"/>
    <w:rsid w:val="00E84F13"/>
    <w:rsid w:val="00E86AEE"/>
    <w:rsid w:val="00E87170"/>
    <w:rsid w:val="00E906F9"/>
    <w:rsid w:val="00E91DF4"/>
    <w:rsid w:val="00E92931"/>
    <w:rsid w:val="00E92C5F"/>
    <w:rsid w:val="00E92F87"/>
    <w:rsid w:val="00E94C9C"/>
    <w:rsid w:val="00E951FE"/>
    <w:rsid w:val="00E955C1"/>
    <w:rsid w:val="00E95CE7"/>
    <w:rsid w:val="00E95D9B"/>
    <w:rsid w:val="00E97C9C"/>
    <w:rsid w:val="00E97E6A"/>
    <w:rsid w:val="00E97EA1"/>
    <w:rsid w:val="00EA048A"/>
    <w:rsid w:val="00EA239A"/>
    <w:rsid w:val="00EA269B"/>
    <w:rsid w:val="00EA3FD9"/>
    <w:rsid w:val="00EA41DC"/>
    <w:rsid w:val="00EA50EE"/>
    <w:rsid w:val="00EA5764"/>
    <w:rsid w:val="00EA5AAC"/>
    <w:rsid w:val="00EB0403"/>
    <w:rsid w:val="00EB131C"/>
    <w:rsid w:val="00EB2D80"/>
    <w:rsid w:val="00EB3B1C"/>
    <w:rsid w:val="00EB5B06"/>
    <w:rsid w:val="00EB5C65"/>
    <w:rsid w:val="00EB65AB"/>
    <w:rsid w:val="00EB770F"/>
    <w:rsid w:val="00EC0EBD"/>
    <w:rsid w:val="00EC1667"/>
    <w:rsid w:val="00EC282A"/>
    <w:rsid w:val="00EC4279"/>
    <w:rsid w:val="00EC6248"/>
    <w:rsid w:val="00EC6A3F"/>
    <w:rsid w:val="00EC7170"/>
    <w:rsid w:val="00ED0396"/>
    <w:rsid w:val="00ED0FE7"/>
    <w:rsid w:val="00ED16D6"/>
    <w:rsid w:val="00ED17C5"/>
    <w:rsid w:val="00ED2693"/>
    <w:rsid w:val="00ED3E39"/>
    <w:rsid w:val="00ED43FF"/>
    <w:rsid w:val="00ED449F"/>
    <w:rsid w:val="00ED45C1"/>
    <w:rsid w:val="00ED5180"/>
    <w:rsid w:val="00ED56BF"/>
    <w:rsid w:val="00ED7452"/>
    <w:rsid w:val="00EE174A"/>
    <w:rsid w:val="00EE2232"/>
    <w:rsid w:val="00EE2602"/>
    <w:rsid w:val="00EE3C3A"/>
    <w:rsid w:val="00EE3F77"/>
    <w:rsid w:val="00EE53D7"/>
    <w:rsid w:val="00EE59FD"/>
    <w:rsid w:val="00EE5D09"/>
    <w:rsid w:val="00EE68F3"/>
    <w:rsid w:val="00EE7235"/>
    <w:rsid w:val="00EF0553"/>
    <w:rsid w:val="00EF0597"/>
    <w:rsid w:val="00EF1443"/>
    <w:rsid w:val="00EF14D0"/>
    <w:rsid w:val="00EF16D1"/>
    <w:rsid w:val="00EF18A4"/>
    <w:rsid w:val="00EF29AA"/>
    <w:rsid w:val="00EF32FC"/>
    <w:rsid w:val="00EF39C8"/>
    <w:rsid w:val="00EF5689"/>
    <w:rsid w:val="00EF570A"/>
    <w:rsid w:val="00EF5932"/>
    <w:rsid w:val="00EF5CF8"/>
    <w:rsid w:val="00EF6469"/>
    <w:rsid w:val="00F0008F"/>
    <w:rsid w:val="00F009F2"/>
    <w:rsid w:val="00F012FF"/>
    <w:rsid w:val="00F01DE0"/>
    <w:rsid w:val="00F02037"/>
    <w:rsid w:val="00F044D2"/>
    <w:rsid w:val="00F06C1A"/>
    <w:rsid w:val="00F06F75"/>
    <w:rsid w:val="00F07E92"/>
    <w:rsid w:val="00F105F1"/>
    <w:rsid w:val="00F10D51"/>
    <w:rsid w:val="00F10EE8"/>
    <w:rsid w:val="00F110A4"/>
    <w:rsid w:val="00F127CE"/>
    <w:rsid w:val="00F14702"/>
    <w:rsid w:val="00F1541F"/>
    <w:rsid w:val="00F16889"/>
    <w:rsid w:val="00F173D1"/>
    <w:rsid w:val="00F179A5"/>
    <w:rsid w:val="00F20235"/>
    <w:rsid w:val="00F20EBF"/>
    <w:rsid w:val="00F21086"/>
    <w:rsid w:val="00F21C20"/>
    <w:rsid w:val="00F23393"/>
    <w:rsid w:val="00F23516"/>
    <w:rsid w:val="00F240A2"/>
    <w:rsid w:val="00F24ED0"/>
    <w:rsid w:val="00F25276"/>
    <w:rsid w:val="00F25BEC"/>
    <w:rsid w:val="00F26B5E"/>
    <w:rsid w:val="00F27D84"/>
    <w:rsid w:val="00F311DA"/>
    <w:rsid w:val="00F31CA7"/>
    <w:rsid w:val="00F33991"/>
    <w:rsid w:val="00F35459"/>
    <w:rsid w:val="00F355E4"/>
    <w:rsid w:val="00F3602A"/>
    <w:rsid w:val="00F36D06"/>
    <w:rsid w:val="00F36E43"/>
    <w:rsid w:val="00F3721D"/>
    <w:rsid w:val="00F402D5"/>
    <w:rsid w:val="00F4087D"/>
    <w:rsid w:val="00F4207E"/>
    <w:rsid w:val="00F428EB"/>
    <w:rsid w:val="00F4425A"/>
    <w:rsid w:val="00F442A0"/>
    <w:rsid w:val="00F44BC3"/>
    <w:rsid w:val="00F456CC"/>
    <w:rsid w:val="00F45732"/>
    <w:rsid w:val="00F45889"/>
    <w:rsid w:val="00F45B39"/>
    <w:rsid w:val="00F45DA2"/>
    <w:rsid w:val="00F505F8"/>
    <w:rsid w:val="00F52199"/>
    <w:rsid w:val="00F5349B"/>
    <w:rsid w:val="00F53B6D"/>
    <w:rsid w:val="00F54101"/>
    <w:rsid w:val="00F54CD2"/>
    <w:rsid w:val="00F56008"/>
    <w:rsid w:val="00F608A0"/>
    <w:rsid w:val="00F60FFB"/>
    <w:rsid w:val="00F613FA"/>
    <w:rsid w:val="00F64B85"/>
    <w:rsid w:val="00F665B6"/>
    <w:rsid w:val="00F66C56"/>
    <w:rsid w:val="00F67270"/>
    <w:rsid w:val="00F67B07"/>
    <w:rsid w:val="00F705C1"/>
    <w:rsid w:val="00F71B86"/>
    <w:rsid w:val="00F74700"/>
    <w:rsid w:val="00F7499C"/>
    <w:rsid w:val="00F76402"/>
    <w:rsid w:val="00F766F6"/>
    <w:rsid w:val="00F76801"/>
    <w:rsid w:val="00F76C8C"/>
    <w:rsid w:val="00F77503"/>
    <w:rsid w:val="00F81992"/>
    <w:rsid w:val="00F827D1"/>
    <w:rsid w:val="00F830B9"/>
    <w:rsid w:val="00F8315E"/>
    <w:rsid w:val="00F8329D"/>
    <w:rsid w:val="00F8521B"/>
    <w:rsid w:val="00F915C1"/>
    <w:rsid w:val="00F9169E"/>
    <w:rsid w:val="00F91C3B"/>
    <w:rsid w:val="00F92C3B"/>
    <w:rsid w:val="00F934EE"/>
    <w:rsid w:val="00F9376C"/>
    <w:rsid w:val="00F953D4"/>
    <w:rsid w:val="00F959B2"/>
    <w:rsid w:val="00F97EE9"/>
    <w:rsid w:val="00FA0513"/>
    <w:rsid w:val="00FA23DD"/>
    <w:rsid w:val="00FA381A"/>
    <w:rsid w:val="00FA3E87"/>
    <w:rsid w:val="00FA3F21"/>
    <w:rsid w:val="00FA5DD0"/>
    <w:rsid w:val="00FB0DAE"/>
    <w:rsid w:val="00FB16AC"/>
    <w:rsid w:val="00FB435F"/>
    <w:rsid w:val="00FB5CB5"/>
    <w:rsid w:val="00FB697D"/>
    <w:rsid w:val="00FB71BC"/>
    <w:rsid w:val="00FB727F"/>
    <w:rsid w:val="00FC0EA5"/>
    <w:rsid w:val="00FC11C9"/>
    <w:rsid w:val="00FC1B23"/>
    <w:rsid w:val="00FC24C6"/>
    <w:rsid w:val="00FC29AE"/>
    <w:rsid w:val="00FC315C"/>
    <w:rsid w:val="00FC342C"/>
    <w:rsid w:val="00FC46F7"/>
    <w:rsid w:val="00FC4F31"/>
    <w:rsid w:val="00FC5063"/>
    <w:rsid w:val="00FC7E31"/>
    <w:rsid w:val="00FD1292"/>
    <w:rsid w:val="00FD1CFC"/>
    <w:rsid w:val="00FD2BDF"/>
    <w:rsid w:val="00FD5C46"/>
    <w:rsid w:val="00FD6751"/>
    <w:rsid w:val="00FD6D3B"/>
    <w:rsid w:val="00FD6F31"/>
    <w:rsid w:val="00FD7410"/>
    <w:rsid w:val="00FE1407"/>
    <w:rsid w:val="00FE17B8"/>
    <w:rsid w:val="00FE1EAB"/>
    <w:rsid w:val="00FE2422"/>
    <w:rsid w:val="00FE4E65"/>
    <w:rsid w:val="00FE5027"/>
    <w:rsid w:val="00FE7C5A"/>
    <w:rsid w:val="00FF060C"/>
    <w:rsid w:val="00FF22D0"/>
    <w:rsid w:val="00FF3354"/>
    <w:rsid w:val="00FF3940"/>
    <w:rsid w:val="00FF3F96"/>
    <w:rsid w:val="00FF3FBD"/>
    <w:rsid w:val="00FF5484"/>
    <w:rsid w:val="00FF5A22"/>
    <w:rsid w:val="00FF5A7F"/>
    <w:rsid w:val="00FF5A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31BD"/>
    <w:pPr>
      <w:widowControl w:val="0"/>
      <w:autoSpaceDE w:val="0"/>
      <w:autoSpaceDN w:val="0"/>
      <w:adjustRightInd w:val="0"/>
    </w:pPr>
    <w:rPr>
      <w:rFonts w:ascii="Arial" w:hAnsi="Arial"/>
      <w:sz w:val="24"/>
      <w:szCs w:val="24"/>
    </w:rPr>
  </w:style>
  <w:style w:type="paragraph" w:styleId="Heading2">
    <w:name w:val="heading 2"/>
    <w:basedOn w:val="Normal"/>
    <w:link w:val="Heading2Char"/>
    <w:uiPriority w:val="9"/>
    <w:qFormat/>
    <w:rsid w:val="00D01C96"/>
    <w:pPr>
      <w:widowControl/>
      <w:autoSpaceDE/>
      <w:autoSpaceDN/>
      <w:adjustRightInd/>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31BD"/>
  </w:style>
  <w:style w:type="paragraph" w:customStyle="1" w:styleId="p4">
    <w:name w:val="p4"/>
    <w:basedOn w:val="Normal"/>
    <w:rsid w:val="00A331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4" w:lineRule="auto"/>
      <w:jc w:val="both"/>
    </w:pPr>
  </w:style>
  <w:style w:type="paragraph" w:customStyle="1" w:styleId="p5">
    <w:name w:val="p5"/>
    <w:basedOn w:val="Normal"/>
    <w:rsid w:val="00A331BD"/>
  </w:style>
  <w:style w:type="paragraph" w:styleId="BalloonText">
    <w:name w:val="Balloon Text"/>
    <w:basedOn w:val="Normal"/>
    <w:semiHidden/>
    <w:rsid w:val="003E2F8D"/>
    <w:rPr>
      <w:rFonts w:ascii="Tahoma" w:hAnsi="Tahoma" w:cs="Tahoma"/>
      <w:sz w:val="16"/>
      <w:szCs w:val="16"/>
    </w:rPr>
  </w:style>
  <w:style w:type="character" w:styleId="Hyperlink">
    <w:name w:val="Hyperlink"/>
    <w:rsid w:val="009E2D48"/>
    <w:rPr>
      <w:color w:val="14254B"/>
      <w:u w:val="single"/>
    </w:rPr>
  </w:style>
  <w:style w:type="paragraph" w:styleId="NormalWeb">
    <w:name w:val="Normal (Web)"/>
    <w:basedOn w:val="Normal"/>
    <w:uiPriority w:val="99"/>
    <w:rsid w:val="008E52EA"/>
    <w:pPr>
      <w:widowControl/>
      <w:autoSpaceDE/>
      <w:autoSpaceDN/>
      <w:adjustRightInd/>
      <w:spacing w:before="100" w:beforeAutospacing="1" w:after="100" w:afterAutospacing="1"/>
    </w:pPr>
    <w:rPr>
      <w:rFonts w:ascii="Verdana" w:hAnsi="Verdana"/>
      <w:color w:val="14254B"/>
      <w:sz w:val="18"/>
      <w:szCs w:val="18"/>
    </w:rPr>
  </w:style>
  <w:style w:type="paragraph" w:styleId="HTMLPreformatted">
    <w:name w:val="HTML Preformatted"/>
    <w:basedOn w:val="Normal"/>
    <w:rsid w:val="002224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paragraph" w:styleId="BodyText">
    <w:name w:val="Body Text"/>
    <w:basedOn w:val="Normal"/>
    <w:rsid w:val="002F332F"/>
    <w:pPr>
      <w:widowControl/>
      <w:jc w:val="both"/>
    </w:pPr>
    <w:rPr>
      <w:rFonts w:cs="Arial"/>
    </w:rPr>
  </w:style>
  <w:style w:type="paragraph" w:styleId="Footer">
    <w:name w:val="footer"/>
    <w:basedOn w:val="Normal"/>
    <w:rsid w:val="0067069A"/>
    <w:pPr>
      <w:tabs>
        <w:tab w:val="center" w:pos="4320"/>
        <w:tab w:val="right" w:pos="8640"/>
      </w:tabs>
    </w:pPr>
  </w:style>
  <w:style w:type="character" w:styleId="PageNumber">
    <w:name w:val="page number"/>
    <w:basedOn w:val="DefaultParagraphFont"/>
    <w:rsid w:val="0067069A"/>
  </w:style>
  <w:style w:type="character" w:styleId="FollowedHyperlink">
    <w:name w:val="FollowedHyperlink"/>
    <w:rsid w:val="00277907"/>
    <w:rPr>
      <w:color w:val="800080"/>
      <w:u w:val="single"/>
    </w:rPr>
  </w:style>
  <w:style w:type="paragraph" w:styleId="Header">
    <w:name w:val="header"/>
    <w:basedOn w:val="Normal"/>
    <w:rsid w:val="00354C1C"/>
    <w:pPr>
      <w:tabs>
        <w:tab w:val="center" w:pos="4320"/>
        <w:tab w:val="right" w:pos="8640"/>
      </w:tabs>
    </w:pPr>
  </w:style>
  <w:style w:type="character" w:styleId="Strong">
    <w:name w:val="Strong"/>
    <w:uiPriority w:val="22"/>
    <w:qFormat/>
    <w:rsid w:val="00326717"/>
    <w:rPr>
      <w:b/>
      <w:bCs/>
    </w:rPr>
  </w:style>
  <w:style w:type="character" w:customStyle="1" w:styleId="c59">
    <w:name w:val="c59"/>
    <w:basedOn w:val="DefaultParagraphFont"/>
    <w:rsid w:val="00326717"/>
  </w:style>
  <w:style w:type="paragraph" w:styleId="ListParagraph">
    <w:name w:val="List Paragraph"/>
    <w:basedOn w:val="Normal"/>
    <w:qFormat/>
    <w:rsid w:val="00690EDC"/>
    <w:pPr>
      <w:widowControl/>
      <w:autoSpaceDE/>
      <w:autoSpaceDN/>
      <w:adjustRightInd/>
      <w:spacing w:after="200" w:line="276" w:lineRule="auto"/>
      <w:ind w:left="720"/>
      <w:contextualSpacing/>
    </w:pPr>
    <w:rPr>
      <w:rFonts w:ascii="Calibri" w:hAnsi="Calibri"/>
      <w:sz w:val="22"/>
      <w:szCs w:val="22"/>
    </w:rPr>
  </w:style>
  <w:style w:type="character" w:customStyle="1" w:styleId="Heading2Char">
    <w:name w:val="Heading 2 Char"/>
    <w:link w:val="Heading2"/>
    <w:uiPriority w:val="9"/>
    <w:rsid w:val="00D01C96"/>
    <w:rPr>
      <w:b/>
      <w:bCs/>
      <w:sz w:val="36"/>
      <w:szCs w:val="36"/>
    </w:rPr>
  </w:style>
  <w:style w:type="paragraph" w:customStyle="1" w:styleId="Default">
    <w:name w:val="Default"/>
    <w:rsid w:val="00D232C0"/>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8A45E0"/>
  </w:style>
  <w:style w:type="character" w:styleId="Emphasis">
    <w:name w:val="Emphasis"/>
    <w:uiPriority w:val="20"/>
    <w:qFormat/>
    <w:rsid w:val="00F827D1"/>
    <w:rPr>
      <w:i/>
      <w:iCs/>
    </w:rPr>
  </w:style>
</w:styles>
</file>

<file path=word/webSettings.xml><?xml version="1.0" encoding="utf-8"?>
<w:webSettings xmlns:r="http://schemas.openxmlformats.org/officeDocument/2006/relationships" xmlns:w="http://schemas.openxmlformats.org/wordprocessingml/2006/main">
  <w:divs>
    <w:div w:id="2632081">
      <w:bodyDiv w:val="1"/>
      <w:marLeft w:val="0"/>
      <w:marRight w:val="0"/>
      <w:marTop w:val="0"/>
      <w:marBottom w:val="0"/>
      <w:divBdr>
        <w:top w:val="none" w:sz="0" w:space="0" w:color="auto"/>
        <w:left w:val="none" w:sz="0" w:space="0" w:color="auto"/>
        <w:bottom w:val="none" w:sz="0" w:space="0" w:color="auto"/>
        <w:right w:val="none" w:sz="0" w:space="0" w:color="auto"/>
      </w:divBdr>
      <w:divsChild>
        <w:div w:id="813063998">
          <w:marLeft w:val="0"/>
          <w:marRight w:val="0"/>
          <w:marTop w:val="0"/>
          <w:marBottom w:val="0"/>
          <w:divBdr>
            <w:top w:val="none" w:sz="0" w:space="0" w:color="auto"/>
            <w:left w:val="none" w:sz="0" w:space="0" w:color="auto"/>
            <w:bottom w:val="none" w:sz="0" w:space="0" w:color="auto"/>
            <w:right w:val="none" w:sz="0" w:space="0" w:color="auto"/>
          </w:divBdr>
          <w:divsChild>
            <w:div w:id="193078102">
              <w:marLeft w:val="0"/>
              <w:marRight w:val="0"/>
              <w:marTop w:val="0"/>
              <w:marBottom w:val="0"/>
              <w:divBdr>
                <w:top w:val="none" w:sz="0" w:space="0" w:color="auto"/>
                <w:left w:val="none" w:sz="0" w:space="0" w:color="auto"/>
                <w:bottom w:val="none" w:sz="0" w:space="0" w:color="auto"/>
                <w:right w:val="none" w:sz="0" w:space="0" w:color="auto"/>
              </w:divBdr>
              <w:divsChild>
                <w:div w:id="1117987612">
                  <w:marLeft w:val="0"/>
                  <w:marRight w:val="0"/>
                  <w:marTop w:val="0"/>
                  <w:marBottom w:val="0"/>
                  <w:divBdr>
                    <w:top w:val="none" w:sz="0" w:space="0" w:color="auto"/>
                    <w:left w:val="none" w:sz="0" w:space="0" w:color="auto"/>
                    <w:bottom w:val="none" w:sz="0" w:space="0" w:color="auto"/>
                    <w:right w:val="none" w:sz="0" w:space="0" w:color="auto"/>
                  </w:divBdr>
                  <w:divsChild>
                    <w:div w:id="507712962">
                      <w:marLeft w:val="0"/>
                      <w:marRight w:val="0"/>
                      <w:marTop w:val="0"/>
                      <w:marBottom w:val="0"/>
                      <w:divBdr>
                        <w:top w:val="none" w:sz="0" w:space="0" w:color="auto"/>
                        <w:left w:val="none" w:sz="0" w:space="0" w:color="auto"/>
                        <w:bottom w:val="none" w:sz="0" w:space="0" w:color="auto"/>
                        <w:right w:val="none" w:sz="0" w:space="0" w:color="auto"/>
                      </w:divBdr>
                      <w:divsChild>
                        <w:div w:id="741833617">
                          <w:marLeft w:val="0"/>
                          <w:marRight w:val="0"/>
                          <w:marTop w:val="0"/>
                          <w:marBottom w:val="0"/>
                          <w:divBdr>
                            <w:top w:val="none" w:sz="0" w:space="0" w:color="auto"/>
                            <w:left w:val="none" w:sz="0" w:space="0" w:color="auto"/>
                            <w:bottom w:val="none" w:sz="0" w:space="0" w:color="auto"/>
                            <w:right w:val="none" w:sz="0" w:space="0" w:color="auto"/>
                          </w:divBdr>
                          <w:divsChild>
                            <w:div w:id="15974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8559">
      <w:bodyDiv w:val="1"/>
      <w:marLeft w:val="0"/>
      <w:marRight w:val="0"/>
      <w:marTop w:val="0"/>
      <w:marBottom w:val="0"/>
      <w:divBdr>
        <w:top w:val="none" w:sz="0" w:space="0" w:color="auto"/>
        <w:left w:val="none" w:sz="0" w:space="0" w:color="auto"/>
        <w:bottom w:val="none" w:sz="0" w:space="0" w:color="auto"/>
        <w:right w:val="none" w:sz="0" w:space="0" w:color="auto"/>
      </w:divBdr>
      <w:divsChild>
        <w:div w:id="1975912729">
          <w:marLeft w:val="0"/>
          <w:marRight w:val="0"/>
          <w:marTop w:val="0"/>
          <w:marBottom w:val="0"/>
          <w:divBdr>
            <w:top w:val="none" w:sz="0" w:space="0" w:color="auto"/>
            <w:left w:val="none" w:sz="0" w:space="0" w:color="auto"/>
            <w:bottom w:val="none" w:sz="0" w:space="0" w:color="auto"/>
            <w:right w:val="none" w:sz="0" w:space="0" w:color="auto"/>
          </w:divBdr>
          <w:divsChild>
            <w:div w:id="1769078870">
              <w:marLeft w:val="0"/>
              <w:marRight w:val="0"/>
              <w:marTop w:val="0"/>
              <w:marBottom w:val="0"/>
              <w:divBdr>
                <w:top w:val="none" w:sz="0" w:space="0" w:color="auto"/>
                <w:left w:val="none" w:sz="0" w:space="0" w:color="auto"/>
                <w:bottom w:val="none" w:sz="0" w:space="0" w:color="auto"/>
                <w:right w:val="none" w:sz="0" w:space="0" w:color="auto"/>
              </w:divBdr>
              <w:divsChild>
                <w:div w:id="761028594">
                  <w:marLeft w:val="0"/>
                  <w:marRight w:val="0"/>
                  <w:marTop w:val="0"/>
                  <w:marBottom w:val="0"/>
                  <w:divBdr>
                    <w:top w:val="none" w:sz="0" w:space="0" w:color="auto"/>
                    <w:left w:val="none" w:sz="0" w:space="0" w:color="auto"/>
                    <w:bottom w:val="none" w:sz="0" w:space="0" w:color="auto"/>
                    <w:right w:val="none" w:sz="0" w:space="0" w:color="auto"/>
                  </w:divBdr>
                  <w:divsChild>
                    <w:div w:id="1018848428">
                      <w:marLeft w:val="0"/>
                      <w:marRight w:val="0"/>
                      <w:marTop w:val="0"/>
                      <w:marBottom w:val="0"/>
                      <w:divBdr>
                        <w:top w:val="none" w:sz="0" w:space="0" w:color="auto"/>
                        <w:left w:val="none" w:sz="0" w:space="0" w:color="auto"/>
                        <w:bottom w:val="none" w:sz="0" w:space="0" w:color="auto"/>
                        <w:right w:val="none" w:sz="0" w:space="0" w:color="auto"/>
                      </w:divBdr>
                      <w:divsChild>
                        <w:div w:id="123815829">
                          <w:marLeft w:val="0"/>
                          <w:marRight w:val="0"/>
                          <w:marTop w:val="0"/>
                          <w:marBottom w:val="0"/>
                          <w:divBdr>
                            <w:top w:val="none" w:sz="0" w:space="0" w:color="auto"/>
                            <w:left w:val="none" w:sz="0" w:space="0" w:color="auto"/>
                            <w:bottom w:val="none" w:sz="0" w:space="0" w:color="auto"/>
                            <w:right w:val="none" w:sz="0" w:space="0" w:color="auto"/>
                          </w:divBdr>
                          <w:divsChild>
                            <w:div w:id="57805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29859">
      <w:bodyDiv w:val="1"/>
      <w:marLeft w:val="0"/>
      <w:marRight w:val="0"/>
      <w:marTop w:val="0"/>
      <w:marBottom w:val="0"/>
      <w:divBdr>
        <w:top w:val="none" w:sz="0" w:space="0" w:color="auto"/>
        <w:left w:val="none" w:sz="0" w:space="0" w:color="auto"/>
        <w:bottom w:val="none" w:sz="0" w:space="0" w:color="auto"/>
        <w:right w:val="none" w:sz="0" w:space="0" w:color="auto"/>
      </w:divBdr>
    </w:div>
    <w:div w:id="133180537">
      <w:bodyDiv w:val="1"/>
      <w:marLeft w:val="0"/>
      <w:marRight w:val="0"/>
      <w:marTop w:val="0"/>
      <w:marBottom w:val="0"/>
      <w:divBdr>
        <w:top w:val="none" w:sz="0" w:space="0" w:color="auto"/>
        <w:left w:val="none" w:sz="0" w:space="0" w:color="auto"/>
        <w:bottom w:val="none" w:sz="0" w:space="0" w:color="auto"/>
        <w:right w:val="none" w:sz="0" w:space="0" w:color="auto"/>
      </w:divBdr>
      <w:divsChild>
        <w:div w:id="632637208">
          <w:marLeft w:val="0"/>
          <w:marRight w:val="0"/>
          <w:marTop w:val="0"/>
          <w:marBottom w:val="0"/>
          <w:divBdr>
            <w:top w:val="none" w:sz="0" w:space="0" w:color="auto"/>
            <w:left w:val="none" w:sz="0" w:space="0" w:color="auto"/>
            <w:bottom w:val="none" w:sz="0" w:space="0" w:color="auto"/>
            <w:right w:val="none" w:sz="0" w:space="0" w:color="auto"/>
          </w:divBdr>
          <w:divsChild>
            <w:div w:id="1626346548">
              <w:marLeft w:val="0"/>
              <w:marRight w:val="0"/>
              <w:marTop w:val="0"/>
              <w:marBottom w:val="0"/>
              <w:divBdr>
                <w:top w:val="none" w:sz="0" w:space="0" w:color="auto"/>
                <w:left w:val="none" w:sz="0" w:space="0" w:color="auto"/>
                <w:bottom w:val="none" w:sz="0" w:space="0" w:color="auto"/>
                <w:right w:val="none" w:sz="0" w:space="0" w:color="auto"/>
              </w:divBdr>
              <w:divsChild>
                <w:div w:id="20783269">
                  <w:marLeft w:val="0"/>
                  <w:marRight w:val="0"/>
                  <w:marTop w:val="0"/>
                  <w:marBottom w:val="0"/>
                  <w:divBdr>
                    <w:top w:val="none" w:sz="0" w:space="0" w:color="auto"/>
                    <w:left w:val="none" w:sz="0" w:space="0" w:color="auto"/>
                    <w:bottom w:val="none" w:sz="0" w:space="0" w:color="auto"/>
                    <w:right w:val="none" w:sz="0" w:space="0" w:color="auto"/>
                  </w:divBdr>
                  <w:divsChild>
                    <w:div w:id="1343892903">
                      <w:marLeft w:val="0"/>
                      <w:marRight w:val="0"/>
                      <w:marTop w:val="0"/>
                      <w:marBottom w:val="0"/>
                      <w:divBdr>
                        <w:top w:val="none" w:sz="0" w:space="0" w:color="auto"/>
                        <w:left w:val="none" w:sz="0" w:space="0" w:color="auto"/>
                        <w:bottom w:val="none" w:sz="0" w:space="0" w:color="auto"/>
                        <w:right w:val="none" w:sz="0" w:space="0" w:color="auto"/>
                      </w:divBdr>
                      <w:divsChild>
                        <w:div w:id="1813594869">
                          <w:marLeft w:val="0"/>
                          <w:marRight w:val="0"/>
                          <w:marTop w:val="0"/>
                          <w:marBottom w:val="0"/>
                          <w:divBdr>
                            <w:top w:val="none" w:sz="0" w:space="0" w:color="auto"/>
                            <w:left w:val="none" w:sz="0" w:space="0" w:color="auto"/>
                            <w:bottom w:val="none" w:sz="0" w:space="0" w:color="auto"/>
                            <w:right w:val="none" w:sz="0" w:space="0" w:color="auto"/>
                          </w:divBdr>
                          <w:divsChild>
                            <w:div w:id="2035888214">
                              <w:marLeft w:val="0"/>
                              <w:marRight w:val="0"/>
                              <w:marTop w:val="0"/>
                              <w:marBottom w:val="0"/>
                              <w:divBdr>
                                <w:top w:val="none" w:sz="0" w:space="0" w:color="auto"/>
                                <w:left w:val="none" w:sz="0" w:space="0" w:color="auto"/>
                                <w:bottom w:val="none" w:sz="0" w:space="0" w:color="auto"/>
                                <w:right w:val="none" w:sz="0" w:space="0" w:color="auto"/>
                              </w:divBdr>
                              <w:divsChild>
                                <w:div w:id="658197052">
                                  <w:marLeft w:val="0"/>
                                  <w:marRight w:val="0"/>
                                  <w:marTop w:val="0"/>
                                  <w:marBottom w:val="0"/>
                                  <w:divBdr>
                                    <w:top w:val="none" w:sz="0" w:space="0" w:color="auto"/>
                                    <w:left w:val="none" w:sz="0" w:space="0" w:color="auto"/>
                                    <w:bottom w:val="none" w:sz="0" w:space="0" w:color="auto"/>
                                    <w:right w:val="none" w:sz="0" w:space="0" w:color="auto"/>
                                  </w:divBdr>
                                  <w:divsChild>
                                    <w:div w:id="1528790933">
                                      <w:marLeft w:val="0"/>
                                      <w:marRight w:val="0"/>
                                      <w:marTop w:val="0"/>
                                      <w:marBottom w:val="0"/>
                                      <w:divBdr>
                                        <w:top w:val="none" w:sz="0" w:space="0" w:color="auto"/>
                                        <w:left w:val="none" w:sz="0" w:space="0" w:color="auto"/>
                                        <w:bottom w:val="none" w:sz="0" w:space="0" w:color="auto"/>
                                        <w:right w:val="none" w:sz="0" w:space="0" w:color="auto"/>
                                      </w:divBdr>
                                      <w:divsChild>
                                        <w:div w:id="20651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6941">
      <w:bodyDiv w:val="1"/>
      <w:marLeft w:val="0"/>
      <w:marRight w:val="0"/>
      <w:marTop w:val="0"/>
      <w:marBottom w:val="0"/>
      <w:divBdr>
        <w:top w:val="none" w:sz="0" w:space="0" w:color="auto"/>
        <w:left w:val="none" w:sz="0" w:space="0" w:color="auto"/>
        <w:bottom w:val="none" w:sz="0" w:space="0" w:color="auto"/>
        <w:right w:val="none" w:sz="0" w:space="0" w:color="auto"/>
      </w:divBdr>
      <w:divsChild>
        <w:div w:id="2055036258">
          <w:marLeft w:val="0"/>
          <w:marRight w:val="0"/>
          <w:marTop w:val="0"/>
          <w:marBottom w:val="0"/>
          <w:divBdr>
            <w:top w:val="none" w:sz="0" w:space="0" w:color="auto"/>
            <w:left w:val="none" w:sz="0" w:space="0" w:color="auto"/>
            <w:bottom w:val="none" w:sz="0" w:space="0" w:color="auto"/>
            <w:right w:val="none" w:sz="0" w:space="0" w:color="auto"/>
          </w:divBdr>
          <w:divsChild>
            <w:div w:id="139079379">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sChild>
                    <w:div w:id="1212226325">
                      <w:marLeft w:val="0"/>
                      <w:marRight w:val="0"/>
                      <w:marTop w:val="0"/>
                      <w:marBottom w:val="0"/>
                      <w:divBdr>
                        <w:top w:val="none" w:sz="0" w:space="0" w:color="auto"/>
                        <w:left w:val="none" w:sz="0" w:space="0" w:color="auto"/>
                        <w:bottom w:val="none" w:sz="0" w:space="0" w:color="auto"/>
                        <w:right w:val="none" w:sz="0" w:space="0" w:color="auto"/>
                      </w:divBdr>
                      <w:divsChild>
                        <w:div w:id="349720643">
                          <w:marLeft w:val="0"/>
                          <w:marRight w:val="0"/>
                          <w:marTop w:val="0"/>
                          <w:marBottom w:val="0"/>
                          <w:divBdr>
                            <w:top w:val="none" w:sz="0" w:space="0" w:color="auto"/>
                            <w:left w:val="none" w:sz="0" w:space="0" w:color="auto"/>
                            <w:bottom w:val="none" w:sz="0" w:space="0" w:color="auto"/>
                            <w:right w:val="none" w:sz="0" w:space="0" w:color="auto"/>
                          </w:divBdr>
                          <w:divsChild>
                            <w:div w:id="1036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52697">
      <w:bodyDiv w:val="1"/>
      <w:marLeft w:val="0"/>
      <w:marRight w:val="0"/>
      <w:marTop w:val="0"/>
      <w:marBottom w:val="0"/>
      <w:divBdr>
        <w:top w:val="none" w:sz="0" w:space="0" w:color="auto"/>
        <w:left w:val="none" w:sz="0" w:space="0" w:color="auto"/>
        <w:bottom w:val="none" w:sz="0" w:space="0" w:color="auto"/>
        <w:right w:val="none" w:sz="0" w:space="0" w:color="auto"/>
      </w:divBdr>
      <w:divsChild>
        <w:div w:id="1231887069">
          <w:marLeft w:val="0"/>
          <w:marRight w:val="0"/>
          <w:marTop w:val="0"/>
          <w:marBottom w:val="0"/>
          <w:divBdr>
            <w:top w:val="none" w:sz="0" w:space="0" w:color="auto"/>
            <w:left w:val="none" w:sz="0" w:space="0" w:color="auto"/>
            <w:bottom w:val="none" w:sz="0" w:space="0" w:color="auto"/>
            <w:right w:val="none" w:sz="0" w:space="0" w:color="auto"/>
          </w:divBdr>
          <w:divsChild>
            <w:div w:id="627392885">
              <w:marLeft w:val="0"/>
              <w:marRight w:val="0"/>
              <w:marTop w:val="0"/>
              <w:marBottom w:val="0"/>
              <w:divBdr>
                <w:top w:val="none" w:sz="0" w:space="0" w:color="auto"/>
                <w:left w:val="none" w:sz="0" w:space="0" w:color="auto"/>
                <w:bottom w:val="none" w:sz="0" w:space="0" w:color="auto"/>
                <w:right w:val="none" w:sz="0" w:space="0" w:color="auto"/>
              </w:divBdr>
              <w:divsChild>
                <w:div w:id="374697709">
                  <w:marLeft w:val="0"/>
                  <w:marRight w:val="0"/>
                  <w:marTop w:val="0"/>
                  <w:marBottom w:val="0"/>
                  <w:divBdr>
                    <w:top w:val="none" w:sz="0" w:space="0" w:color="auto"/>
                    <w:left w:val="none" w:sz="0" w:space="0" w:color="auto"/>
                    <w:bottom w:val="none" w:sz="0" w:space="0" w:color="auto"/>
                    <w:right w:val="none" w:sz="0" w:space="0" w:color="auto"/>
                  </w:divBdr>
                  <w:divsChild>
                    <w:div w:id="1232539916">
                      <w:marLeft w:val="0"/>
                      <w:marRight w:val="0"/>
                      <w:marTop w:val="0"/>
                      <w:marBottom w:val="0"/>
                      <w:divBdr>
                        <w:top w:val="none" w:sz="0" w:space="0" w:color="auto"/>
                        <w:left w:val="none" w:sz="0" w:space="0" w:color="auto"/>
                        <w:bottom w:val="none" w:sz="0" w:space="0" w:color="auto"/>
                        <w:right w:val="none" w:sz="0" w:space="0" w:color="auto"/>
                      </w:divBdr>
                      <w:divsChild>
                        <w:div w:id="553663160">
                          <w:marLeft w:val="0"/>
                          <w:marRight w:val="0"/>
                          <w:marTop w:val="0"/>
                          <w:marBottom w:val="0"/>
                          <w:divBdr>
                            <w:top w:val="none" w:sz="0" w:space="0" w:color="auto"/>
                            <w:left w:val="none" w:sz="0" w:space="0" w:color="auto"/>
                            <w:bottom w:val="none" w:sz="0" w:space="0" w:color="auto"/>
                            <w:right w:val="none" w:sz="0" w:space="0" w:color="auto"/>
                          </w:divBdr>
                          <w:divsChild>
                            <w:div w:id="4946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956383">
      <w:bodyDiv w:val="1"/>
      <w:marLeft w:val="0"/>
      <w:marRight w:val="0"/>
      <w:marTop w:val="0"/>
      <w:marBottom w:val="0"/>
      <w:divBdr>
        <w:top w:val="none" w:sz="0" w:space="0" w:color="auto"/>
        <w:left w:val="none" w:sz="0" w:space="0" w:color="auto"/>
        <w:bottom w:val="none" w:sz="0" w:space="0" w:color="auto"/>
        <w:right w:val="none" w:sz="0" w:space="0" w:color="auto"/>
      </w:divBdr>
      <w:divsChild>
        <w:div w:id="860052220">
          <w:marLeft w:val="0"/>
          <w:marRight w:val="0"/>
          <w:marTop w:val="0"/>
          <w:marBottom w:val="0"/>
          <w:divBdr>
            <w:top w:val="none" w:sz="0" w:space="0" w:color="auto"/>
            <w:left w:val="none" w:sz="0" w:space="0" w:color="auto"/>
            <w:bottom w:val="none" w:sz="0" w:space="0" w:color="auto"/>
            <w:right w:val="none" w:sz="0" w:space="0" w:color="auto"/>
          </w:divBdr>
          <w:divsChild>
            <w:div w:id="1075588007">
              <w:marLeft w:val="0"/>
              <w:marRight w:val="0"/>
              <w:marTop w:val="0"/>
              <w:marBottom w:val="0"/>
              <w:divBdr>
                <w:top w:val="none" w:sz="0" w:space="0" w:color="auto"/>
                <w:left w:val="none" w:sz="0" w:space="0" w:color="auto"/>
                <w:bottom w:val="none" w:sz="0" w:space="0" w:color="auto"/>
                <w:right w:val="none" w:sz="0" w:space="0" w:color="auto"/>
              </w:divBdr>
              <w:divsChild>
                <w:div w:id="928807416">
                  <w:marLeft w:val="0"/>
                  <w:marRight w:val="0"/>
                  <w:marTop w:val="0"/>
                  <w:marBottom w:val="0"/>
                  <w:divBdr>
                    <w:top w:val="none" w:sz="0" w:space="0" w:color="auto"/>
                    <w:left w:val="none" w:sz="0" w:space="0" w:color="auto"/>
                    <w:bottom w:val="none" w:sz="0" w:space="0" w:color="auto"/>
                    <w:right w:val="none" w:sz="0" w:space="0" w:color="auto"/>
                  </w:divBdr>
                  <w:divsChild>
                    <w:div w:id="852957941">
                      <w:marLeft w:val="0"/>
                      <w:marRight w:val="0"/>
                      <w:marTop w:val="0"/>
                      <w:marBottom w:val="0"/>
                      <w:divBdr>
                        <w:top w:val="none" w:sz="0" w:space="0" w:color="auto"/>
                        <w:left w:val="none" w:sz="0" w:space="0" w:color="auto"/>
                        <w:bottom w:val="none" w:sz="0" w:space="0" w:color="auto"/>
                        <w:right w:val="none" w:sz="0" w:space="0" w:color="auto"/>
                      </w:divBdr>
                      <w:divsChild>
                        <w:div w:id="2041470297">
                          <w:marLeft w:val="0"/>
                          <w:marRight w:val="0"/>
                          <w:marTop w:val="0"/>
                          <w:marBottom w:val="0"/>
                          <w:divBdr>
                            <w:top w:val="none" w:sz="0" w:space="0" w:color="auto"/>
                            <w:left w:val="none" w:sz="0" w:space="0" w:color="auto"/>
                            <w:bottom w:val="none" w:sz="0" w:space="0" w:color="auto"/>
                            <w:right w:val="none" w:sz="0" w:space="0" w:color="auto"/>
                          </w:divBdr>
                          <w:divsChild>
                            <w:div w:id="1769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864040">
      <w:bodyDiv w:val="1"/>
      <w:marLeft w:val="0"/>
      <w:marRight w:val="0"/>
      <w:marTop w:val="0"/>
      <w:marBottom w:val="0"/>
      <w:divBdr>
        <w:top w:val="none" w:sz="0" w:space="0" w:color="auto"/>
        <w:left w:val="none" w:sz="0" w:space="0" w:color="auto"/>
        <w:bottom w:val="none" w:sz="0" w:space="0" w:color="auto"/>
        <w:right w:val="none" w:sz="0" w:space="0" w:color="auto"/>
      </w:divBdr>
      <w:divsChild>
        <w:div w:id="1945574189">
          <w:marLeft w:val="0"/>
          <w:marRight w:val="0"/>
          <w:marTop w:val="0"/>
          <w:marBottom w:val="0"/>
          <w:divBdr>
            <w:top w:val="none" w:sz="0" w:space="0" w:color="auto"/>
            <w:left w:val="none" w:sz="0" w:space="0" w:color="auto"/>
            <w:bottom w:val="none" w:sz="0" w:space="0" w:color="auto"/>
            <w:right w:val="none" w:sz="0" w:space="0" w:color="auto"/>
          </w:divBdr>
          <w:divsChild>
            <w:div w:id="285737940">
              <w:marLeft w:val="0"/>
              <w:marRight w:val="0"/>
              <w:marTop w:val="0"/>
              <w:marBottom w:val="0"/>
              <w:divBdr>
                <w:top w:val="none" w:sz="0" w:space="0" w:color="auto"/>
                <w:left w:val="none" w:sz="0" w:space="0" w:color="auto"/>
                <w:bottom w:val="none" w:sz="0" w:space="0" w:color="auto"/>
                <w:right w:val="none" w:sz="0" w:space="0" w:color="auto"/>
              </w:divBdr>
              <w:divsChild>
                <w:div w:id="190191084">
                  <w:marLeft w:val="0"/>
                  <w:marRight w:val="0"/>
                  <w:marTop w:val="0"/>
                  <w:marBottom w:val="0"/>
                  <w:divBdr>
                    <w:top w:val="none" w:sz="0" w:space="0" w:color="auto"/>
                    <w:left w:val="none" w:sz="0" w:space="0" w:color="auto"/>
                    <w:bottom w:val="none" w:sz="0" w:space="0" w:color="auto"/>
                    <w:right w:val="none" w:sz="0" w:space="0" w:color="auto"/>
                  </w:divBdr>
                  <w:divsChild>
                    <w:div w:id="1024745899">
                      <w:marLeft w:val="0"/>
                      <w:marRight w:val="0"/>
                      <w:marTop w:val="0"/>
                      <w:marBottom w:val="0"/>
                      <w:divBdr>
                        <w:top w:val="none" w:sz="0" w:space="0" w:color="auto"/>
                        <w:left w:val="none" w:sz="0" w:space="0" w:color="auto"/>
                        <w:bottom w:val="none" w:sz="0" w:space="0" w:color="auto"/>
                        <w:right w:val="none" w:sz="0" w:space="0" w:color="auto"/>
                      </w:divBdr>
                      <w:divsChild>
                        <w:div w:id="1441027687">
                          <w:marLeft w:val="0"/>
                          <w:marRight w:val="0"/>
                          <w:marTop w:val="0"/>
                          <w:marBottom w:val="0"/>
                          <w:divBdr>
                            <w:top w:val="none" w:sz="0" w:space="0" w:color="auto"/>
                            <w:left w:val="none" w:sz="0" w:space="0" w:color="auto"/>
                            <w:bottom w:val="none" w:sz="0" w:space="0" w:color="auto"/>
                            <w:right w:val="none" w:sz="0" w:space="0" w:color="auto"/>
                          </w:divBdr>
                          <w:divsChild>
                            <w:div w:id="870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8745">
      <w:bodyDiv w:val="1"/>
      <w:marLeft w:val="0"/>
      <w:marRight w:val="0"/>
      <w:marTop w:val="0"/>
      <w:marBottom w:val="0"/>
      <w:divBdr>
        <w:top w:val="none" w:sz="0" w:space="0" w:color="auto"/>
        <w:left w:val="none" w:sz="0" w:space="0" w:color="auto"/>
        <w:bottom w:val="none" w:sz="0" w:space="0" w:color="auto"/>
        <w:right w:val="none" w:sz="0" w:space="0" w:color="auto"/>
      </w:divBdr>
    </w:div>
    <w:div w:id="1236236818">
      <w:bodyDiv w:val="1"/>
      <w:marLeft w:val="0"/>
      <w:marRight w:val="0"/>
      <w:marTop w:val="0"/>
      <w:marBottom w:val="0"/>
      <w:divBdr>
        <w:top w:val="none" w:sz="0" w:space="0" w:color="auto"/>
        <w:left w:val="none" w:sz="0" w:space="0" w:color="auto"/>
        <w:bottom w:val="none" w:sz="0" w:space="0" w:color="auto"/>
        <w:right w:val="none" w:sz="0" w:space="0" w:color="auto"/>
      </w:divBdr>
    </w:div>
    <w:div w:id="1283730322">
      <w:bodyDiv w:val="1"/>
      <w:marLeft w:val="0"/>
      <w:marRight w:val="0"/>
      <w:marTop w:val="0"/>
      <w:marBottom w:val="0"/>
      <w:divBdr>
        <w:top w:val="none" w:sz="0" w:space="0" w:color="auto"/>
        <w:left w:val="none" w:sz="0" w:space="0" w:color="auto"/>
        <w:bottom w:val="none" w:sz="0" w:space="0" w:color="auto"/>
        <w:right w:val="none" w:sz="0" w:space="0" w:color="auto"/>
      </w:divBdr>
      <w:divsChild>
        <w:div w:id="1437947301">
          <w:marLeft w:val="0"/>
          <w:marRight w:val="0"/>
          <w:marTop w:val="0"/>
          <w:marBottom w:val="0"/>
          <w:divBdr>
            <w:top w:val="none" w:sz="0" w:space="0" w:color="auto"/>
            <w:left w:val="none" w:sz="0" w:space="0" w:color="auto"/>
            <w:bottom w:val="none" w:sz="0" w:space="0" w:color="auto"/>
            <w:right w:val="none" w:sz="0" w:space="0" w:color="auto"/>
          </w:divBdr>
        </w:div>
      </w:divsChild>
    </w:div>
    <w:div w:id="1593514175">
      <w:bodyDiv w:val="1"/>
      <w:marLeft w:val="0"/>
      <w:marRight w:val="0"/>
      <w:marTop w:val="0"/>
      <w:marBottom w:val="0"/>
      <w:divBdr>
        <w:top w:val="none" w:sz="0" w:space="0" w:color="auto"/>
        <w:left w:val="none" w:sz="0" w:space="0" w:color="auto"/>
        <w:bottom w:val="none" w:sz="0" w:space="0" w:color="auto"/>
        <w:right w:val="none" w:sz="0" w:space="0" w:color="auto"/>
      </w:divBdr>
      <w:divsChild>
        <w:div w:id="1924143068">
          <w:marLeft w:val="0"/>
          <w:marRight w:val="0"/>
          <w:marTop w:val="0"/>
          <w:marBottom w:val="0"/>
          <w:divBdr>
            <w:top w:val="none" w:sz="0" w:space="0" w:color="auto"/>
            <w:left w:val="none" w:sz="0" w:space="0" w:color="auto"/>
            <w:bottom w:val="none" w:sz="0" w:space="0" w:color="auto"/>
            <w:right w:val="none" w:sz="0" w:space="0" w:color="auto"/>
          </w:divBdr>
          <w:divsChild>
            <w:div w:id="648554475">
              <w:marLeft w:val="0"/>
              <w:marRight w:val="0"/>
              <w:marTop w:val="0"/>
              <w:marBottom w:val="0"/>
              <w:divBdr>
                <w:top w:val="none" w:sz="0" w:space="0" w:color="auto"/>
                <w:left w:val="none" w:sz="0" w:space="0" w:color="auto"/>
                <w:bottom w:val="none" w:sz="0" w:space="0" w:color="auto"/>
                <w:right w:val="none" w:sz="0" w:space="0" w:color="auto"/>
              </w:divBdr>
              <w:divsChild>
                <w:div w:id="1953509924">
                  <w:marLeft w:val="0"/>
                  <w:marRight w:val="0"/>
                  <w:marTop w:val="0"/>
                  <w:marBottom w:val="0"/>
                  <w:divBdr>
                    <w:top w:val="none" w:sz="0" w:space="0" w:color="auto"/>
                    <w:left w:val="none" w:sz="0" w:space="0" w:color="auto"/>
                    <w:bottom w:val="none" w:sz="0" w:space="0" w:color="auto"/>
                    <w:right w:val="none" w:sz="0" w:space="0" w:color="auto"/>
                  </w:divBdr>
                  <w:divsChild>
                    <w:div w:id="34550333">
                      <w:marLeft w:val="0"/>
                      <w:marRight w:val="0"/>
                      <w:marTop w:val="0"/>
                      <w:marBottom w:val="0"/>
                      <w:divBdr>
                        <w:top w:val="none" w:sz="0" w:space="0" w:color="auto"/>
                        <w:left w:val="none" w:sz="0" w:space="0" w:color="auto"/>
                        <w:bottom w:val="none" w:sz="0" w:space="0" w:color="auto"/>
                        <w:right w:val="none" w:sz="0" w:space="0" w:color="auto"/>
                      </w:divBdr>
                      <w:divsChild>
                        <w:div w:id="360473086">
                          <w:marLeft w:val="0"/>
                          <w:marRight w:val="0"/>
                          <w:marTop w:val="0"/>
                          <w:marBottom w:val="0"/>
                          <w:divBdr>
                            <w:top w:val="none" w:sz="0" w:space="0" w:color="auto"/>
                            <w:left w:val="none" w:sz="0" w:space="0" w:color="auto"/>
                            <w:bottom w:val="none" w:sz="0" w:space="0" w:color="auto"/>
                            <w:right w:val="none" w:sz="0" w:space="0" w:color="auto"/>
                          </w:divBdr>
                          <w:divsChild>
                            <w:div w:id="3316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4012">
      <w:bodyDiv w:val="1"/>
      <w:marLeft w:val="0"/>
      <w:marRight w:val="0"/>
      <w:marTop w:val="0"/>
      <w:marBottom w:val="0"/>
      <w:divBdr>
        <w:top w:val="none" w:sz="0" w:space="0" w:color="auto"/>
        <w:left w:val="none" w:sz="0" w:space="0" w:color="auto"/>
        <w:bottom w:val="none" w:sz="0" w:space="0" w:color="auto"/>
        <w:right w:val="none" w:sz="0" w:space="0" w:color="auto"/>
      </w:divBdr>
      <w:divsChild>
        <w:div w:id="236593527">
          <w:marLeft w:val="0"/>
          <w:marRight w:val="0"/>
          <w:marTop w:val="0"/>
          <w:marBottom w:val="0"/>
          <w:divBdr>
            <w:top w:val="none" w:sz="0" w:space="0" w:color="auto"/>
            <w:left w:val="none" w:sz="0" w:space="0" w:color="auto"/>
            <w:bottom w:val="none" w:sz="0" w:space="0" w:color="auto"/>
            <w:right w:val="none" w:sz="0" w:space="0" w:color="auto"/>
          </w:divBdr>
          <w:divsChild>
            <w:div w:id="1297492141">
              <w:marLeft w:val="0"/>
              <w:marRight w:val="0"/>
              <w:marTop w:val="0"/>
              <w:marBottom w:val="0"/>
              <w:divBdr>
                <w:top w:val="none" w:sz="0" w:space="0" w:color="auto"/>
                <w:left w:val="none" w:sz="0" w:space="0" w:color="auto"/>
                <w:bottom w:val="none" w:sz="0" w:space="0" w:color="auto"/>
                <w:right w:val="none" w:sz="0" w:space="0" w:color="auto"/>
              </w:divBdr>
              <w:divsChild>
                <w:div w:id="1556239434">
                  <w:marLeft w:val="0"/>
                  <w:marRight w:val="0"/>
                  <w:marTop w:val="0"/>
                  <w:marBottom w:val="0"/>
                  <w:divBdr>
                    <w:top w:val="none" w:sz="0" w:space="0" w:color="auto"/>
                    <w:left w:val="none" w:sz="0" w:space="0" w:color="auto"/>
                    <w:bottom w:val="none" w:sz="0" w:space="0" w:color="auto"/>
                    <w:right w:val="none" w:sz="0" w:space="0" w:color="auto"/>
                  </w:divBdr>
                  <w:divsChild>
                    <w:div w:id="2029983081">
                      <w:marLeft w:val="0"/>
                      <w:marRight w:val="0"/>
                      <w:marTop w:val="0"/>
                      <w:marBottom w:val="0"/>
                      <w:divBdr>
                        <w:top w:val="none" w:sz="0" w:space="0" w:color="auto"/>
                        <w:left w:val="none" w:sz="0" w:space="0" w:color="auto"/>
                        <w:bottom w:val="none" w:sz="0" w:space="0" w:color="auto"/>
                        <w:right w:val="none" w:sz="0" w:space="0" w:color="auto"/>
                      </w:divBdr>
                      <w:divsChild>
                        <w:div w:id="787507831">
                          <w:marLeft w:val="0"/>
                          <w:marRight w:val="0"/>
                          <w:marTop w:val="0"/>
                          <w:marBottom w:val="0"/>
                          <w:divBdr>
                            <w:top w:val="none" w:sz="0" w:space="0" w:color="auto"/>
                            <w:left w:val="none" w:sz="0" w:space="0" w:color="auto"/>
                            <w:bottom w:val="none" w:sz="0" w:space="0" w:color="auto"/>
                            <w:right w:val="none" w:sz="0" w:space="0" w:color="auto"/>
                          </w:divBdr>
                          <w:divsChild>
                            <w:div w:id="687172059">
                              <w:marLeft w:val="0"/>
                              <w:marRight w:val="0"/>
                              <w:marTop w:val="0"/>
                              <w:marBottom w:val="0"/>
                              <w:divBdr>
                                <w:top w:val="none" w:sz="0" w:space="0" w:color="auto"/>
                                <w:left w:val="none" w:sz="0" w:space="0" w:color="auto"/>
                                <w:bottom w:val="none" w:sz="0" w:space="0" w:color="auto"/>
                                <w:right w:val="none" w:sz="0" w:space="0" w:color="auto"/>
                              </w:divBdr>
                              <w:divsChild>
                                <w:div w:id="940072095">
                                  <w:marLeft w:val="0"/>
                                  <w:marRight w:val="0"/>
                                  <w:marTop w:val="0"/>
                                  <w:marBottom w:val="0"/>
                                  <w:divBdr>
                                    <w:top w:val="none" w:sz="0" w:space="0" w:color="auto"/>
                                    <w:left w:val="none" w:sz="0" w:space="0" w:color="auto"/>
                                    <w:bottom w:val="none" w:sz="0" w:space="0" w:color="auto"/>
                                    <w:right w:val="none" w:sz="0" w:space="0" w:color="auto"/>
                                  </w:divBdr>
                                </w:div>
                                <w:div w:id="1290279696">
                                  <w:marLeft w:val="0"/>
                                  <w:marRight w:val="0"/>
                                  <w:marTop w:val="0"/>
                                  <w:marBottom w:val="0"/>
                                  <w:divBdr>
                                    <w:top w:val="none" w:sz="0" w:space="0" w:color="auto"/>
                                    <w:left w:val="none" w:sz="0" w:space="0" w:color="auto"/>
                                    <w:bottom w:val="none" w:sz="0" w:space="0" w:color="auto"/>
                                    <w:right w:val="none" w:sz="0" w:space="0" w:color="auto"/>
                                  </w:divBdr>
                                </w:div>
                                <w:div w:id="15723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876719">
      <w:bodyDiv w:val="1"/>
      <w:marLeft w:val="0"/>
      <w:marRight w:val="0"/>
      <w:marTop w:val="0"/>
      <w:marBottom w:val="0"/>
      <w:divBdr>
        <w:top w:val="none" w:sz="0" w:space="0" w:color="auto"/>
        <w:left w:val="none" w:sz="0" w:space="0" w:color="auto"/>
        <w:bottom w:val="none" w:sz="0" w:space="0" w:color="auto"/>
        <w:right w:val="none" w:sz="0" w:space="0" w:color="auto"/>
      </w:divBdr>
      <w:divsChild>
        <w:div w:id="2126079286">
          <w:marLeft w:val="0"/>
          <w:marRight w:val="0"/>
          <w:marTop w:val="0"/>
          <w:marBottom w:val="0"/>
          <w:divBdr>
            <w:top w:val="none" w:sz="0" w:space="0" w:color="auto"/>
            <w:left w:val="none" w:sz="0" w:space="0" w:color="auto"/>
            <w:bottom w:val="none" w:sz="0" w:space="0" w:color="auto"/>
            <w:right w:val="none" w:sz="0" w:space="0" w:color="auto"/>
          </w:divBdr>
          <w:divsChild>
            <w:div w:id="1888370432">
              <w:marLeft w:val="0"/>
              <w:marRight w:val="0"/>
              <w:marTop w:val="0"/>
              <w:marBottom w:val="0"/>
              <w:divBdr>
                <w:top w:val="none" w:sz="0" w:space="0" w:color="auto"/>
                <w:left w:val="none" w:sz="0" w:space="0" w:color="auto"/>
                <w:bottom w:val="none" w:sz="0" w:space="0" w:color="auto"/>
                <w:right w:val="none" w:sz="0" w:space="0" w:color="auto"/>
              </w:divBdr>
              <w:divsChild>
                <w:div w:id="1739937938">
                  <w:marLeft w:val="0"/>
                  <w:marRight w:val="0"/>
                  <w:marTop w:val="0"/>
                  <w:marBottom w:val="0"/>
                  <w:divBdr>
                    <w:top w:val="none" w:sz="0" w:space="0" w:color="auto"/>
                    <w:left w:val="none" w:sz="0" w:space="0" w:color="auto"/>
                    <w:bottom w:val="none" w:sz="0" w:space="0" w:color="auto"/>
                    <w:right w:val="none" w:sz="0" w:space="0" w:color="auto"/>
                  </w:divBdr>
                  <w:divsChild>
                    <w:div w:id="1568997525">
                      <w:marLeft w:val="0"/>
                      <w:marRight w:val="0"/>
                      <w:marTop w:val="0"/>
                      <w:marBottom w:val="0"/>
                      <w:divBdr>
                        <w:top w:val="none" w:sz="0" w:space="0" w:color="auto"/>
                        <w:left w:val="none" w:sz="0" w:space="0" w:color="auto"/>
                        <w:bottom w:val="none" w:sz="0" w:space="0" w:color="auto"/>
                        <w:right w:val="none" w:sz="0" w:space="0" w:color="auto"/>
                      </w:divBdr>
                      <w:divsChild>
                        <w:div w:id="1989432278">
                          <w:marLeft w:val="0"/>
                          <w:marRight w:val="0"/>
                          <w:marTop w:val="0"/>
                          <w:marBottom w:val="0"/>
                          <w:divBdr>
                            <w:top w:val="none" w:sz="0" w:space="0" w:color="auto"/>
                            <w:left w:val="none" w:sz="0" w:space="0" w:color="auto"/>
                            <w:bottom w:val="none" w:sz="0" w:space="0" w:color="auto"/>
                            <w:right w:val="none" w:sz="0" w:space="0" w:color="auto"/>
                          </w:divBdr>
                          <w:divsChild>
                            <w:div w:id="20355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139580">
      <w:bodyDiv w:val="1"/>
      <w:marLeft w:val="0"/>
      <w:marRight w:val="0"/>
      <w:marTop w:val="0"/>
      <w:marBottom w:val="0"/>
      <w:divBdr>
        <w:top w:val="none" w:sz="0" w:space="0" w:color="auto"/>
        <w:left w:val="none" w:sz="0" w:space="0" w:color="auto"/>
        <w:bottom w:val="none" w:sz="0" w:space="0" w:color="auto"/>
        <w:right w:val="none" w:sz="0" w:space="0" w:color="auto"/>
      </w:divBdr>
      <w:divsChild>
        <w:div w:id="287127579">
          <w:marLeft w:val="0"/>
          <w:marRight w:val="0"/>
          <w:marTop w:val="0"/>
          <w:marBottom w:val="0"/>
          <w:divBdr>
            <w:top w:val="none" w:sz="0" w:space="0" w:color="auto"/>
            <w:left w:val="none" w:sz="0" w:space="0" w:color="auto"/>
            <w:bottom w:val="none" w:sz="0" w:space="0" w:color="auto"/>
            <w:right w:val="none" w:sz="0" w:space="0" w:color="auto"/>
          </w:divBdr>
          <w:divsChild>
            <w:div w:id="1343169562">
              <w:marLeft w:val="0"/>
              <w:marRight w:val="0"/>
              <w:marTop w:val="0"/>
              <w:marBottom w:val="0"/>
              <w:divBdr>
                <w:top w:val="none" w:sz="0" w:space="0" w:color="auto"/>
                <w:left w:val="none" w:sz="0" w:space="0" w:color="auto"/>
                <w:bottom w:val="none" w:sz="0" w:space="0" w:color="auto"/>
                <w:right w:val="none" w:sz="0" w:space="0" w:color="auto"/>
              </w:divBdr>
              <w:divsChild>
                <w:div w:id="1782457942">
                  <w:marLeft w:val="0"/>
                  <w:marRight w:val="0"/>
                  <w:marTop w:val="0"/>
                  <w:marBottom w:val="0"/>
                  <w:divBdr>
                    <w:top w:val="none" w:sz="0" w:space="0" w:color="auto"/>
                    <w:left w:val="none" w:sz="0" w:space="0" w:color="auto"/>
                    <w:bottom w:val="none" w:sz="0" w:space="0" w:color="auto"/>
                    <w:right w:val="none" w:sz="0" w:space="0" w:color="auto"/>
                  </w:divBdr>
                  <w:divsChild>
                    <w:div w:id="1632592158">
                      <w:marLeft w:val="0"/>
                      <w:marRight w:val="0"/>
                      <w:marTop w:val="0"/>
                      <w:marBottom w:val="0"/>
                      <w:divBdr>
                        <w:top w:val="none" w:sz="0" w:space="0" w:color="auto"/>
                        <w:left w:val="none" w:sz="0" w:space="0" w:color="auto"/>
                        <w:bottom w:val="none" w:sz="0" w:space="0" w:color="auto"/>
                        <w:right w:val="none" w:sz="0" w:space="0" w:color="auto"/>
                      </w:divBdr>
                      <w:divsChild>
                        <w:div w:id="1692534150">
                          <w:marLeft w:val="0"/>
                          <w:marRight w:val="0"/>
                          <w:marTop w:val="0"/>
                          <w:marBottom w:val="0"/>
                          <w:divBdr>
                            <w:top w:val="none" w:sz="0" w:space="0" w:color="auto"/>
                            <w:left w:val="none" w:sz="0" w:space="0" w:color="auto"/>
                            <w:bottom w:val="none" w:sz="0" w:space="0" w:color="auto"/>
                            <w:right w:val="none" w:sz="0" w:space="0" w:color="auto"/>
                          </w:divBdr>
                          <w:divsChild>
                            <w:div w:id="3009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6A110-6D9A-41AA-93D2-1372D1F21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TOWN CENTER COMMUNITY ASSOCIATION</vt:lpstr>
    </vt:vector>
  </TitlesOfParts>
  <Company>Columbia Association</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CENTER COMMUNITY ASSOCIATION</dc:title>
  <dc:subject/>
  <dc:creator>System 6</dc:creator>
  <cp:keywords/>
  <cp:lastModifiedBy>Pat Laidig</cp:lastModifiedBy>
  <cp:revision>2</cp:revision>
  <cp:lastPrinted>2015-09-18T16:09:00Z</cp:lastPrinted>
  <dcterms:created xsi:type="dcterms:W3CDTF">2015-10-08T21:00:00Z</dcterms:created>
  <dcterms:modified xsi:type="dcterms:W3CDTF">2015-10-08T21:00:00Z</dcterms:modified>
</cp:coreProperties>
</file>